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3605C" w14:textId="506979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4A3479BF" w14:textId="77777777" w:rsidR="008D49AF" w:rsidRPr="00780986" w:rsidRDefault="008D49AF" w:rsidP="008D49AF">
      <w:pPr>
        <w:jc w:val="center"/>
        <w:rPr>
          <w:rFonts w:ascii="Verdana" w:hAnsi="Verdana" w:cs="Arial"/>
          <w:sz w:val="44"/>
          <w:szCs w:val="44"/>
        </w:rPr>
      </w:pPr>
      <w:r w:rsidRPr="00780986">
        <w:rPr>
          <w:rFonts w:ascii="Verdana" w:hAnsi="Verdana" w:cs="Arial"/>
          <w:sz w:val="44"/>
          <w:szCs w:val="44"/>
        </w:rPr>
        <w:t xml:space="preserve">for the </w:t>
      </w:r>
    </w:p>
    <w:p w14:paraId="5A2F636F" w14:textId="2AC2187A" w:rsidR="008D49AF" w:rsidRPr="00780986" w:rsidRDefault="00426F5D" w:rsidP="008D49AF">
      <w:pPr>
        <w:jc w:val="center"/>
        <w:rPr>
          <w:rFonts w:ascii="Verdana" w:hAnsi="Verdana" w:cs="Arial"/>
          <w:sz w:val="44"/>
          <w:szCs w:val="44"/>
        </w:rPr>
      </w:pPr>
      <w:r>
        <w:rPr>
          <w:rFonts w:ascii="Verdana" w:hAnsi="Verdana" w:cs="Arial"/>
          <w:sz w:val="44"/>
          <w:szCs w:val="44"/>
        </w:rPr>
        <w:t>ALU</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35AB1CEE" w14:textId="77777777" w:rsidR="008D49AF" w:rsidRPr="00457863" w:rsidRDefault="008D49AF" w:rsidP="008D49AF">
      <w:pPr>
        <w:jc w:val="both"/>
        <w:rPr>
          <w:rFonts w:cs="Arial"/>
          <w:sz w:val="20"/>
          <w:szCs w:val="20"/>
        </w:rPr>
      </w:pPr>
    </w:p>
    <w:p w14:paraId="00819A46" w14:textId="77777777" w:rsidR="008D49AF" w:rsidRPr="00457863" w:rsidRDefault="008D49AF" w:rsidP="008D49AF">
      <w:pPr>
        <w:jc w:val="both"/>
        <w:rPr>
          <w:rFonts w:cs="Arial"/>
          <w:sz w:val="20"/>
          <w:szCs w:val="20"/>
        </w:rPr>
      </w:pP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484DB240" w:rsidR="00E11DB1" w:rsidRPr="00457863" w:rsidRDefault="00BD133A" w:rsidP="00D75704">
            <w:pPr>
              <w:jc w:val="center"/>
              <w:rPr>
                <w:rFonts w:cs="Arial"/>
                <w:sz w:val="18"/>
                <w:szCs w:val="18"/>
              </w:rPr>
            </w:pPr>
            <w:r>
              <w:rPr>
                <w:rFonts w:cs="Arial"/>
                <w:sz w:val="18"/>
                <w:szCs w:val="18"/>
              </w:rPr>
              <w:t>09/23/19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79DE2A86" w:rsidR="008D49AF" w:rsidRPr="00457863" w:rsidRDefault="00150C7B" w:rsidP="004D2DFC">
            <w:pPr>
              <w:jc w:val="center"/>
              <w:rPr>
                <w:rFonts w:cs="Arial"/>
                <w:b/>
                <w:sz w:val="18"/>
                <w:szCs w:val="18"/>
              </w:rPr>
            </w:pPr>
            <w:r>
              <w:rPr>
                <w:rFonts w:cs="Arial"/>
                <w:b/>
                <w:sz w:val="32"/>
                <w:szCs w:val="18"/>
              </w:rPr>
              <w:t>LAB 2</w:t>
            </w:r>
          </w:p>
        </w:tc>
      </w:tr>
    </w:tbl>
    <w:p w14:paraId="422A4207" w14:textId="398A709C" w:rsidR="00F061EB" w:rsidRPr="00457863" w:rsidRDefault="00F061EB" w:rsidP="00F061EB">
      <w:pPr>
        <w:pStyle w:val="Heading1"/>
        <w:rPr>
          <w:rFonts w:cs="Arial"/>
        </w:rPr>
      </w:pPr>
      <w:bookmarkStart w:id="0" w:name="_Toc21029009"/>
      <w:r w:rsidRPr="00457863">
        <w:rPr>
          <w:rFonts w:cs="Arial"/>
        </w:rPr>
        <w:lastRenderedPageBreak/>
        <w:t xml:space="preserve">Table of </w:t>
      </w:r>
      <w:r w:rsidRPr="00457863">
        <w:rPr>
          <w:rFonts w:cs="Arial"/>
          <w:bCs/>
          <w:szCs w:val="28"/>
        </w:rPr>
        <w:t>Contents</w:t>
      </w:r>
      <w:bookmarkEnd w:id="0"/>
    </w:p>
    <w:sdt>
      <w:sdtPr>
        <w:rPr>
          <w:rFonts w:ascii="Arial" w:eastAsiaTheme="minorHAnsi" w:hAnsi="Arial" w:cs="Arial"/>
          <w:b w:val="0"/>
          <w:bCs w:val="0"/>
          <w:color w:val="auto"/>
          <w:sz w:val="24"/>
          <w:szCs w:val="24"/>
        </w:rPr>
        <w:id w:val="-2135932378"/>
        <w:docPartObj>
          <w:docPartGallery w:val="Table of Contents"/>
          <w:docPartUnique/>
        </w:docPartObj>
      </w:sdtPr>
      <w:sdtEndPr>
        <w:rPr>
          <w:noProof/>
        </w:rPr>
      </w:sdtEndPr>
      <w:sdtContent>
        <w:p w14:paraId="4908EBAF" w14:textId="4B114148" w:rsidR="00F061EB" w:rsidRPr="00457863" w:rsidRDefault="00F061EB">
          <w:pPr>
            <w:pStyle w:val="TOCHeading"/>
            <w:rPr>
              <w:rFonts w:ascii="Arial" w:hAnsi="Arial" w:cs="Arial"/>
              <w:color w:val="auto"/>
            </w:rPr>
          </w:pPr>
        </w:p>
        <w:p w14:paraId="3A0706EB" w14:textId="24DCF1FE" w:rsidR="00243455" w:rsidRDefault="00F061EB">
          <w:pPr>
            <w:pStyle w:val="TOC1"/>
            <w:tabs>
              <w:tab w:val="right" w:leader="dot" w:pos="9350"/>
            </w:tabs>
            <w:rPr>
              <w:rFonts w:asciiTheme="minorHAnsi" w:eastAsiaTheme="minorEastAsia" w:hAnsiTheme="minorHAnsi"/>
              <w:b w:val="0"/>
              <w:noProof/>
              <w:sz w:val="22"/>
              <w:szCs w:val="22"/>
            </w:rPr>
          </w:pPr>
          <w:r w:rsidRPr="00457863">
            <w:rPr>
              <w:rFonts w:cs="Arial"/>
              <w:b w:val="0"/>
            </w:rPr>
            <w:fldChar w:fldCharType="begin"/>
          </w:r>
          <w:r w:rsidRPr="00457863">
            <w:rPr>
              <w:rFonts w:cs="Arial"/>
            </w:rPr>
            <w:instrText xml:space="preserve"> TOC \o "1-3" \h \z \u </w:instrText>
          </w:r>
          <w:r w:rsidRPr="00457863">
            <w:rPr>
              <w:rFonts w:cs="Arial"/>
              <w:b w:val="0"/>
            </w:rPr>
            <w:fldChar w:fldCharType="separate"/>
          </w:r>
          <w:hyperlink w:anchor="_Toc21029009" w:history="1">
            <w:r w:rsidR="00243455" w:rsidRPr="00C26C86">
              <w:rPr>
                <w:rStyle w:val="Hyperlink"/>
                <w:rFonts w:cs="Arial"/>
                <w:noProof/>
              </w:rPr>
              <w:t xml:space="preserve">Table of </w:t>
            </w:r>
            <w:r w:rsidR="00243455" w:rsidRPr="00C26C86">
              <w:rPr>
                <w:rStyle w:val="Hyperlink"/>
                <w:rFonts w:cs="Arial"/>
                <w:bCs/>
                <w:noProof/>
              </w:rPr>
              <w:t>Contents</w:t>
            </w:r>
            <w:r w:rsidR="00243455">
              <w:rPr>
                <w:noProof/>
                <w:webHidden/>
              </w:rPr>
              <w:tab/>
            </w:r>
            <w:r w:rsidR="00243455">
              <w:rPr>
                <w:noProof/>
                <w:webHidden/>
              </w:rPr>
              <w:fldChar w:fldCharType="begin"/>
            </w:r>
            <w:r w:rsidR="00243455">
              <w:rPr>
                <w:noProof/>
                <w:webHidden/>
              </w:rPr>
              <w:instrText xml:space="preserve"> PAGEREF _Toc21029009 \h </w:instrText>
            </w:r>
            <w:r w:rsidR="00243455">
              <w:rPr>
                <w:noProof/>
                <w:webHidden/>
              </w:rPr>
            </w:r>
            <w:r w:rsidR="00243455">
              <w:rPr>
                <w:noProof/>
                <w:webHidden/>
              </w:rPr>
              <w:fldChar w:fldCharType="separate"/>
            </w:r>
            <w:r w:rsidR="00243455">
              <w:rPr>
                <w:noProof/>
                <w:webHidden/>
              </w:rPr>
              <w:t>2</w:t>
            </w:r>
            <w:r w:rsidR="00243455">
              <w:rPr>
                <w:noProof/>
                <w:webHidden/>
              </w:rPr>
              <w:fldChar w:fldCharType="end"/>
            </w:r>
          </w:hyperlink>
        </w:p>
        <w:p w14:paraId="3AA14A3A" w14:textId="6422FB3E" w:rsidR="00243455" w:rsidRDefault="00243455">
          <w:pPr>
            <w:pStyle w:val="TOC1"/>
            <w:tabs>
              <w:tab w:val="right" w:leader="dot" w:pos="9350"/>
            </w:tabs>
            <w:rPr>
              <w:rFonts w:asciiTheme="minorHAnsi" w:eastAsiaTheme="minorEastAsia" w:hAnsiTheme="minorHAnsi"/>
              <w:b w:val="0"/>
              <w:noProof/>
              <w:sz w:val="22"/>
              <w:szCs w:val="22"/>
            </w:rPr>
          </w:pPr>
          <w:hyperlink w:anchor="_Toc21029010" w:history="1">
            <w:r w:rsidRPr="00C26C86">
              <w:rPr>
                <w:rStyle w:val="Hyperlink"/>
                <w:rFonts w:cs="Arial"/>
                <w:noProof/>
              </w:rPr>
              <w:t>List of Figures</w:t>
            </w:r>
            <w:r>
              <w:rPr>
                <w:noProof/>
                <w:webHidden/>
              </w:rPr>
              <w:tab/>
            </w:r>
            <w:r>
              <w:rPr>
                <w:noProof/>
                <w:webHidden/>
              </w:rPr>
              <w:fldChar w:fldCharType="begin"/>
            </w:r>
            <w:r>
              <w:rPr>
                <w:noProof/>
                <w:webHidden/>
              </w:rPr>
              <w:instrText xml:space="preserve"> PAGEREF _Toc21029010 \h </w:instrText>
            </w:r>
            <w:r>
              <w:rPr>
                <w:noProof/>
                <w:webHidden/>
              </w:rPr>
            </w:r>
            <w:r>
              <w:rPr>
                <w:noProof/>
                <w:webHidden/>
              </w:rPr>
              <w:fldChar w:fldCharType="separate"/>
            </w:r>
            <w:r>
              <w:rPr>
                <w:noProof/>
                <w:webHidden/>
              </w:rPr>
              <w:t>2</w:t>
            </w:r>
            <w:r>
              <w:rPr>
                <w:noProof/>
                <w:webHidden/>
              </w:rPr>
              <w:fldChar w:fldCharType="end"/>
            </w:r>
          </w:hyperlink>
        </w:p>
        <w:p w14:paraId="58A95947" w14:textId="743DFD34" w:rsidR="00243455" w:rsidRDefault="00243455">
          <w:pPr>
            <w:pStyle w:val="TOC1"/>
            <w:tabs>
              <w:tab w:val="right" w:leader="dot" w:pos="9350"/>
            </w:tabs>
            <w:rPr>
              <w:rFonts w:asciiTheme="minorHAnsi" w:eastAsiaTheme="minorEastAsia" w:hAnsiTheme="minorHAnsi"/>
              <w:b w:val="0"/>
              <w:noProof/>
              <w:sz w:val="22"/>
              <w:szCs w:val="22"/>
            </w:rPr>
          </w:pPr>
          <w:hyperlink w:anchor="_Toc21029011" w:history="1">
            <w:r w:rsidRPr="00C26C86">
              <w:rPr>
                <w:rStyle w:val="Hyperlink"/>
                <w:rFonts w:cs="Arial"/>
                <w:noProof/>
              </w:rPr>
              <w:t>List of Tables</w:t>
            </w:r>
            <w:r>
              <w:rPr>
                <w:noProof/>
                <w:webHidden/>
              </w:rPr>
              <w:tab/>
            </w:r>
            <w:r>
              <w:rPr>
                <w:noProof/>
                <w:webHidden/>
              </w:rPr>
              <w:fldChar w:fldCharType="begin"/>
            </w:r>
            <w:r>
              <w:rPr>
                <w:noProof/>
                <w:webHidden/>
              </w:rPr>
              <w:instrText xml:space="preserve"> PAGEREF _Toc21029011 \h </w:instrText>
            </w:r>
            <w:r>
              <w:rPr>
                <w:noProof/>
                <w:webHidden/>
              </w:rPr>
            </w:r>
            <w:r>
              <w:rPr>
                <w:noProof/>
                <w:webHidden/>
              </w:rPr>
              <w:fldChar w:fldCharType="separate"/>
            </w:r>
            <w:r>
              <w:rPr>
                <w:noProof/>
                <w:webHidden/>
              </w:rPr>
              <w:t>2</w:t>
            </w:r>
            <w:r>
              <w:rPr>
                <w:noProof/>
                <w:webHidden/>
              </w:rPr>
              <w:fldChar w:fldCharType="end"/>
            </w:r>
          </w:hyperlink>
        </w:p>
        <w:p w14:paraId="73D2DA32" w14:textId="5126C60E" w:rsidR="00243455" w:rsidRDefault="00243455">
          <w:pPr>
            <w:pStyle w:val="TOC1"/>
            <w:tabs>
              <w:tab w:val="left" w:pos="480"/>
              <w:tab w:val="right" w:leader="dot" w:pos="9350"/>
            </w:tabs>
            <w:rPr>
              <w:rFonts w:asciiTheme="minorHAnsi" w:eastAsiaTheme="minorEastAsia" w:hAnsiTheme="minorHAnsi"/>
              <w:b w:val="0"/>
              <w:noProof/>
              <w:sz w:val="22"/>
              <w:szCs w:val="22"/>
            </w:rPr>
          </w:pPr>
          <w:hyperlink w:anchor="_Toc21029012" w:history="1">
            <w:r w:rsidRPr="00C26C86">
              <w:rPr>
                <w:rStyle w:val="Hyperlink"/>
                <w:rFonts w:cs="Arial"/>
                <w:noProof/>
              </w:rPr>
              <w:t>1.</w:t>
            </w:r>
            <w:r>
              <w:rPr>
                <w:rFonts w:asciiTheme="minorHAnsi" w:eastAsiaTheme="minorEastAsia" w:hAnsiTheme="minorHAnsi"/>
                <w:b w:val="0"/>
                <w:noProof/>
                <w:sz w:val="22"/>
                <w:szCs w:val="22"/>
              </w:rPr>
              <w:tab/>
            </w:r>
            <w:r w:rsidRPr="00C26C86">
              <w:rPr>
                <w:rStyle w:val="Hyperlink"/>
                <w:rFonts w:cs="Arial"/>
                <w:noProof/>
              </w:rPr>
              <w:t>Introduction</w:t>
            </w:r>
            <w:r>
              <w:rPr>
                <w:noProof/>
                <w:webHidden/>
              </w:rPr>
              <w:tab/>
            </w:r>
            <w:r>
              <w:rPr>
                <w:noProof/>
                <w:webHidden/>
              </w:rPr>
              <w:fldChar w:fldCharType="begin"/>
            </w:r>
            <w:r>
              <w:rPr>
                <w:noProof/>
                <w:webHidden/>
              </w:rPr>
              <w:instrText xml:space="preserve"> PAGEREF _Toc21029012 \h </w:instrText>
            </w:r>
            <w:r>
              <w:rPr>
                <w:noProof/>
                <w:webHidden/>
              </w:rPr>
            </w:r>
            <w:r>
              <w:rPr>
                <w:noProof/>
                <w:webHidden/>
              </w:rPr>
              <w:fldChar w:fldCharType="separate"/>
            </w:r>
            <w:r>
              <w:rPr>
                <w:noProof/>
                <w:webHidden/>
              </w:rPr>
              <w:t>3</w:t>
            </w:r>
            <w:r>
              <w:rPr>
                <w:noProof/>
                <w:webHidden/>
              </w:rPr>
              <w:fldChar w:fldCharType="end"/>
            </w:r>
          </w:hyperlink>
        </w:p>
        <w:p w14:paraId="7B09B575" w14:textId="3CE12AF7" w:rsidR="00243455" w:rsidRDefault="00243455">
          <w:pPr>
            <w:pStyle w:val="TOC2"/>
            <w:tabs>
              <w:tab w:val="left" w:pos="960"/>
              <w:tab w:val="right" w:leader="dot" w:pos="9350"/>
            </w:tabs>
            <w:rPr>
              <w:rFonts w:asciiTheme="minorHAnsi" w:eastAsiaTheme="minorEastAsia" w:hAnsiTheme="minorHAnsi"/>
              <w:b w:val="0"/>
              <w:noProof/>
            </w:rPr>
          </w:pPr>
          <w:hyperlink w:anchor="_Toc21029013" w:history="1">
            <w:r w:rsidRPr="00C26C86">
              <w:rPr>
                <w:rStyle w:val="Hyperlink"/>
                <w:rFonts w:cs="Arial"/>
                <w:noProof/>
              </w:rPr>
              <w:t>1.1</w:t>
            </w:r>
            <w:r>
              <w:rPr>
                <w:rFonts w:asciiTheme="minorHAnsi" w:eastAsiaTheme="minorEastAsia" w:hAnsiTheme="minorHAnsi"/>
                <w:b w:val="0"/>
                <w:noProof/>
              </w:rPr>
              <w:tab/>
            </w:r>
            <w:r w:rsidRPr="00C26C86">
              <w:rPr>
                <w:rStyle w:val="Hyperlink"/>
                <w:rFonts w:cs="Arial"/>
                <w:noProof/>
              </w:rPr>
              <w:t>Overview</w:t>
            </w:r>
            <w:r>
              <w:rPr>
                <w:noProof/>
                <w:webHidden/>
              </w:rPr>
              <w:tab/>
            </w:r>
            <w:r>
              <w:rPr>
                <w:noProof/>
                <w:webHidden/>
              </w:rPr>
              <w:fldChar w:fldCharType="begin"/>
            </w:r>
            <w:r>
              <w:rPr>
                <w:noProof/>
                <w:webHidden/>
              </w:rPr>
              <w:instrText xml:space="preserve"> PAGEREF _Toc21029013 \h </w:instrText>
            </w:r>
            <w:r>
              <w:rPr>
                <w:noProof/>
                <w:webHidden/>
              </w:rPr>
            </w:r>
            <w:r>
              <w:rPr>
                <w:noProof/>
                <w:webHidden/>
              </w:rPr>
              <w:fldChar w:fldCharType="separate"/>
            </w:r>
            <w:r>
              <w:rPr>
                <w:noProof/>
                <w:webHidden/>
              </w:rPr>
              <w:t>3</w:t>
            </w:r>
            <w:r>
              <w:rPr>
                <w:noProof/>
                <w:webHidden/>
              </w:rPr>
              <w:fldChar w:fldCharType="end"/>
            </w:r>
          </w:hyperlink>
        </w:p>
        <w:p w14:paraId="3E834F1A" w14:textId="3E957B58" w:rsidR="00243455" w:rsidRDefault="00243455">
          <w:pPr>
            <w:pStyle w:val="TOC2"/>
            <w:tabs>
              <w:tab w:val="left" w:pos="960"/>
              <w:tab w:val="right" w:leader="dot" w:pos="9350"/>
            </w:tabs>
            <w:rPr>
              <w:rFonts w:asciiTheme="minorHAnsi" w:eastAsiaTheme="minorEastAsia" w:hAnsiTheme="minorHAnsi"/>
              <w:b w:val="0"/>
              <w:noProof/>
            </w:rPr>
          </w:pPr>
          <w:hyperlink w:anchor="_Toc21029014" w:history="1">
            <w:r w:rsidRPr="00C26C86">
              <w:rPr>
                <w:rStyle w:val="Hyperlink"/>
                <w:rFonts w:cs="Arial"/>
                <w:noProof/>
              </w:rPr>
              <w:t>1.2</w:t>
            </w:r>
            <w:r>
              <w:rPr>
                <w:rFonts w:asciiTheme="minorHAnsi" w:eastAsiaTheme="minorEastAsia" w:hAnsiTheme="minorHAnsi"/>
                <w:b w:val="0"/>
                <w:noProof/>
              </w:rPr>
              <w:tab/>
            </w:r>
            <w:r w:rsidRPr="00C26C86">
              <w:rPr>
                <w:rStyle w:val="Hyperlink"/>
                <w:rFonts w:cs="Arial"/>
                <w:noProof/>
              </w:rPr>
              <w:t>Document Scope</w:t>
            </w:r>
            <w:r>
              <w:rPr>
                <w:noProof/>
                <w:webHidden/>
              </w:rPr>
              <w:tab/>
            </w:r>
            <w:r>
              <w:rPr>
                <w:noProof/>
                <w:webHidden/>
              </w:rPr>
              <w:fldChar w:fldCharType="begin"/>
            </w:r>
            <w:r>
              <w:rPr>
                <w:noProof/>
                <w:webHidden/>
              </w:rPr>
              <w:instrText xml:space="preserve"> PAGEREF _Toc21029014 \h </w:instrText>
            </w:r>
            <w:r>
              <w:rPr>
                <w:noProof/>
                <w:webHidden/>
              </w:rPr>
            </w:r>
            <w:r>
              <w:rPr>
                <w:noProof/>
                <w:webHidden/>
              </w:rPr>
              <w:fldChar w:fldCharType="separate"/>
            </w:r>
            <w:r>
              <w:rPr>
                <w:noProof/>
                <w:webHidden/>
              </w:rPr>
              <w:t>3</w:t>
            </w:r>
            <w:r>
              <w:rPr>
                <w:noProof/>
                <w:webHidden/>
              </w:rPr>
              <w:fldChar w:fldCharType="end"/>
            </w:r>
          </w:hyperlink>
        </w:p>
        <w:p w14:paraId="4E7E6D30" w14:textId="1690BE73" w:rsidR="00243455" w:rsidRDefault="00243455">
          <w:pPr>
            <w:pStyle w:val="TOC2"/>
            <w:tabs>
              <w:tab w:val="left" w:pos="960"/>
              <w:tab w:val="right" w:leader="dot" w:pos="9350"/>
            </w:tabs>
            <w:rPr>
              <w:rFonts w:asciiTheme="minorHAnsi" w:eastAsiaTheme="minorEastAsia" w:hAnsiTheme="minorHAnsi"/>
              <w:b w:val="0"/>
              <w:noProof/>
            </w:rPr>
          </w:pPr>
          <w:hyperlink w:anchor="_Toc21029015" w:history="1">
            <w:r w:rsidRPr="00C26C86">
              <w:rPr>
                <w:rStyle w:val="Hyperlink"/>
                <w:noProof/>
              </w:rPr>
              <w:t>1.3</w:t>
            </w:r>
            <w:r>
              <w:rPr>
                <w:rFonts w:asciiTheme="minorHAnsi" w:eastAsiaTheme="minorEastAsia" w:hAnsiTheme="minorHAnsi"/>
                <w:b w:val="0"/>
                <w:noProof/>
              </w:rPr>
              <w:tab/>
            </w:r>
            <w:r w:rsidRPr="00C26C86">
              <w:rPr>
                <w:rStyle w:val="Hyperlink"/>
                <w:noProof/>
              </w:rPr>
              <w:t>Intended Audience</w:t>
            </w:r>
            <w:r>
              <w:rPr>
                <w:noProof/>
                <w:webHidden/>
              </w:rPr>
              <w:tab/>
            </w:r>
            <w:r>
              <w:rPr>
                <w:noProof/>
                <w:webHidden/>
              </w:rPr>
              <w:fldChar w:fldCharType="begin"/>
            </w:r>
            <w:r>
              <w:rPr>
                <w:noProof/>
                <w:webHidden/>
              </w:rPr>
              <w:instrText xml:space="preserve"> PAGEREF _Toc21029015 \h </w:instrText>
            </w:r>
            <w:r>
              <w:rPr>
                <w:noProof/>
                <w:webHidden/>
              </w:rPr>
            </w:r>
            <w:r>
              <w:rPr>
                <w:noProof/>
                <w:webHidden/>
              </w:rPr>
              <w:fldChar w:fldCharType="separate"/>
            </w:r>
            <w:r>
              <w:rPr>
                <w:noProof/>
                <w:webHidden/>
              </w:rPr>
              <w:t>3</w:t>
            </w:r>
            <w:r>
              <w:rPr>
                <w:noProof/>
                <w:webHidden/>
              </w:rPr>
              <w:fldChar w:fldCharType="end"/>
            </w:r>
          </w:hyperlink>
        </w:p>
        <w:p w14:paraId="632FB4FC" w14:textId="3E585965" w:rsidR="00243455" w:rsidRDefault="00243455">
          <w:pPr>
            <w:pStyle w:val="TOC1"/>
            <w:tabs>
              <w:tab w:val="left" w:pos="480"/>
              <w:tab w:val="right" w:leader="dot" w:pos="9350"/>
            </w:tabs>
            <w:rPr>
              <w:rFonts w:asciiTheme="minorHAnsi" w:eastAsiaTheme="minorEastAsia" w:hAnsiTheme="minorHAnsi"/>
              <w:b w:val="0"/>
              <w:noProof/>
              <w:sz w:val="22"/>
              <w:szCs w:val="22"/>
            </w:rPr>
          </w:pPr>
          <w:hyperlink w:anchor="_Toc21029016" w:history="1">
            <w:r w:rsidRPr="00C26C86">
              <w:rPr>
                <w:rStyle w:val="Hyperlink"/>
                <w:noProof/>
              </w:rPr>
              <w:t>2.</w:t>
            </w:r>
            <w:r>
              <w:rPr>
                <w:rFonts w:asciiTheme="minorHAnsi" w:eastAsiaTheme="minorEastAsia" w:hAnsiTheme="minorHAnsi"/>
                <w:b w:val="0"/>
                <w:noProof/>
                <w:sz w:val="22"/>
                <w:szCs w:val="22"/>
              </w:rPr>
              <w:tab/>
            </w:r>
            <w:r w:rsidRPr="00C26C86">
              <w:rPr>
                <w:rStyle w:val="Hyperlink"/>
                <w:noProof/>
              </w:rPr>
              <w:t>System Design Overview</w:t>
            </w:r>
            <w:r>
              <w:rPr>
                <w:noProof/>
                <w:webHidden/>
              </w:rPr>
              <w:tab/>
            </w:r>
            <w:r>
              <w:rPr>
                <w:noProof/>
                <w:webHidden/>
              </w:rPr>
              <w:fldChar w:fldCharType="begin"/>
            </w:r>
            <w:r>
              <w:rPr>
                <w:noProof/>
                <w:webHidden/>
              </w:rPr>
              <w:instrText xml:space="preserve"> PAGEREF _Toc21029016 \h </w:instrText>
            </w:r>
            <w:r>
              <w:rPr>
                <w:noProof/>
                <w:webHidden/>
              </w:rPr>
            </w:r>
            <w:r>
              <w:rPr>
                <w:noProof/>
                <w:webHidden/>
              </w:rPr>
              <w:fldChar w:fldCharType="separate"/>
            </w:r>
            <w:r>
              <w:rPr>
                <w:noProof/>
                <w:webHidden/>
              </w:rPr>
              <w:t>4</w:t>
            </w:r>
            <w:r>
              <w:rPr>
                <w:noProof/>
                <w:webHidden/>
              </w:rPr>
              <w:fldChar w:fldCharType="end"/>
            </w:r>
          </w:hyperlink>
        </w:p>
        <w:p w14:paraId="383F0CA0" w14:textId="2FA141C3" w:rsidR="00243455" w:rsidRDefault="00243455">
          <w:pPr>
            <w:pStyle w:val="TOC2"/>
            <w:tabs>
              <w:tab w:val="left" w:pos="960"/>
              <w:tab w:val="right" w:leader="dot" w:pos="9350"/>
            </w:tabs>
            <w:rPr>
              <w:rFonts w:asciiTheme="minorHAnsi" w:eastAsiaTheme="minorEastAsia" w:hAnsiTheme="minorHAnsi"/>
              <w:b w:val="0"/>
              <w:noProof/>
            </w:rPr>
          </w:pPr>
          <w:hyperlink w:anchor="_Toc21029017" w:history="1">
            <w:r w:rsidRPr="00C26C86">
              <w:rPr>
                <w:rStyle w:val="Hyperlink"/>
                <w:noProof/>
              </w:rPr>
              <w:t>2.1</w:t>
            </w:r>
            <w:r>
              <w:rPr>
                <w:rFonts w:asciiTheme="minorHAnsi" w:eastAsiaTheme="minorEastAsia" w:hAnsiTheme="minorHAnsi"/>
                <w:b w:val="0"/>
                <w:noProof/>
              </w:rPr>
              <w:tab/>
            </w:r>
            <w:r w:rsidRPr="00C26C86">
              <w:rPr>
                <w:rStyle w:val="Hyperlink"/>
                <w:noProof/>
              </w:rPr>
              <w:t>System Block Diagram and Description</w:t>
            </w:r>
            <w:r>
              <w:rPr>
                <w:noProof/>
                <w:webHidden/>
              </w:rPr>
              <w:tab/>
            </w:r>
            <w:r>
              <w:rPr>
                <w:noProof/>
                <w:webHidden/>
              </w:rPr>
              <w:fldChar w:fldCharType="begin"/>
            </w:r>
            <w:r>
              <w:rPr>
                <w:noProof/>
                <w:webHidden/>
              </w:rPr>
              <w:instrText xml:space="preserve"> PAGEREF _Toc21029017 \h </w:instrText>
            </w:r>
            <w:r>
              <w:rPr>
                <w:noProof/>
                <w:webHidden/>
              </w:rPr>
            </w:r>
            <w:r>
              <w:rPr>
                <w:noProof/>
                <w:webHidden/>
              </w:rPr>
              <w:fldChar w:fldCharType="separate"/>
            </w:r>
            <w:r>
              <w:rPr>
                <w:noProof/>
                <w:webHidden/>
              </w:rPr>
              <w:t>4</w:t>
            </w:r>
            <w:r>
              <w:rPr>
                <w:noProof/>
                <w:webHidden/>
              </w:rPr>
              <w:fldChar w:fldCharType="end"/>
            </w:r>
          </w:hyperlink>
        </w:p>
        <w:p w14:paraId="65D4313C" w14:textId="262B009F" w:rsidR="00243455" w:rsidRDefault="00243455">
          <w:pPr>
            <w:pStyle w:val="TOC2"/>
            <w:tabs>
              <w:tab w:val="left" w:pos="960"/>
              <w:tab w:val="right" w:leader="dot" w:pos="9350"/>
            </w:tabs>
            <w:rPr>
              <w:rFonts w:asciiTheme="minorHAnsi" w:eastAsiaTheme="minorEastAsia" w:hAnsiTheme="minorHAnsi"/>
              <w:b w:val="0"/>
              <w:noProof/>
            </w:rPr>
          </w:pPr>
          <w:hyperlink w:anchor="_Toc21029018" w:history="1">
            <w:r w:rsidRPr="00C26C86">
              <w:rPr>
                <w:rStyle w:val="Hyperlink"/>
                <w:noProof/>
              </w:rPr>
              <w:t>2.2</w:t>
            </w:r>
            <w:r>
              <w:rPr>
                <w:rFonts w:asciiTheme="minorHAnsi" w:eastAsiaTheme="minorEastAsia" w:hAnsiTheme="minorHAnsi"/>
                <w:b w:val="0"/>
                <w:noProof/>
              </w:rPr>
              <w:tab/>
            </w:r>
            <w:r w:rsidRPr="00C26C86">
              <w:rPr>
                <w:rStyle w:val="Hyperlink"/>
                <w:noProof/>
              </w:rPr>
              <w:t>ALU Module</w:t>
            </w:r>
            <w:r>
              <w:rPr>
                <w:noProof/>
                <w:webHidden/>
              </w:rPr>
              <w:tab/>
            </w:r>
            <w:r>
              <w:rPr>
                <w:noProof/>
                <w:webHidden/>
              </w:rPr>
              <w:fldChar w:fldCharType="begin"/>
            </w:r>
            <w:r>
              <w:rPr>
                <w:noProof/>
                <w:webHidden/>
              </w:rPr>
              <w:instrText xml:space="preserve"> PAGEREF _Toc21029018 \h </w:instrText>
            </w:r>
            <w:r>
              <w:rPr>
                <w:noProof/>
                <w:webHidden/>
              </w:rPr>
            </w:r>
            <w:r>
              <w:rPr>
                <w:noProof/>
                <w:webHidden/>
              </w:rPr>
              <w:fldChar w:fldCharType="separate"/>
            </w:r>
            <w:r>
              <w:rPr>
                <w:noProof/>
                <w:webHidden/>
              </w:rPr>
              <w:t>5</w:t>
            </w:r>
            <w:r>
              <w:rPr>
                <w:noProof/>
                <w:webHidden/>
              </w:rPr>
              <w:fldChar w:fldCharType="end"/>
            </w:r>
          </w:hyperlink>
        </w:p>
        <w:p w14:paraId="1871C635" w14:textId="1EE7EA21" w:rsidR="00243455" w:rsidRDefault="00243455">
          <w:pPr>
            <w:pStyle w:val="TOC2"/>
            <w:tabs>
              <w:tab w:val="left" w:pos="960"/>
              <w:tab w:val="right" w:leader="dot" w:pos="9350"/>
            </w:tabs>
            <w:rPr>
              <w:rFonts w:asciiTheme="minorHAnsi" w:eastAsiaTheme="minorEastAsia" w:hAnsiTheme="minorHAnsi"/>
              <w:b w:val="0"/>
              <w:noProof/>
            </w:rPr>
          </w:pPr>
          <w:hyperlink w:anchor="_Toc21029019" w:history="1">
            <w:r w:rsidRPr="00C26C86">
              <w:rPr>
                <w:rStyle w:val="Hyperlink"/>
                <w:noProof/>
              </w:rPr>
              <w:t>2.3</w:t>
            </w:r>
            <w:r>
              <w:rPr>
                <w:rFonts w:asciiTheme="minorHAnsi" w:eastAsiaTheme="minorEastAsia" w:hAnsiTheme="minorHAnsi"/>
                <w:b w:val="0"/>
                <w:noProof/>
              </w:rPr>
              <w:tab/>
            </w:r>
            <w:r w:rsidRPr="00C26C86">
              <w:rPr>
                <w:rStyle w:val="Hyperlink"/>
                <w:noProof/>
              </w:rPr>
              <w:t>Adder Module</w:t>
            </w:r>
            <w:r>
              <w:rPr>
                <w:noProof/>
                <w:webHidden/>
              </w:rPr>
              <w:tab/>
            </w:r>
            <w:r>
              <w:rPr>
                <w:noProof/>
                <w:webHidden/>
              </w:rPr>
              <w:fldChar w:fldCharType="begin"/>
            </w:r>
            <w:r>
              <w:rPr>
                <w:noProof/>
                <w:webHidden/>
              </w:rPr>
              <w:instrText xml:space="preserve"> PAGEREF _Toc21029019 \h </w:instrText>
            </w:r>
            <w:r>
              <w:rPr>
                <w:noProof/>
                <w:webHidden/>
              </w:rPr>
            </w:r>
            <w:r>
              <w:rPr>
                <w:noProof/>
                <w:webHidden/>
              </w:rPr>
              <w:fldChar w:fldCharType="separate"/>
            </w:r>
            <w:r>
              <w:rPr>
                <w:noProof/>
                <w:webHidden/>
              </w:rPr>
              <w:t>5</w:t>
            </w:r>
            <w:r>
              <w:rPr>
                <w:noProof/>
                <w:webHidden/>
              </w:rPr>
              <w:fldChar w:fldCharType="end"/>
            </w:r>
          </w:hyperlink>
        </w:p>
        <w:p w14:paraId="5FCD98F2" w14:textId="24060D90" w:rsidR="00243455" w:rsidRDefault="00243455">
          <w:pPr>
            <w:pStyle w:val="TOC2"/>
            <w:tabs>
              <w:tab w:val="left" w:pos="960"/>
              <w:tab w:val="right" w:leader="dot" w:pos="9350"/>
            </w:tabs>
            <w:rPr>
              <w:rFonts w:asciiTheme="minorHAnsi" w:eastAsiaTheme="minorEastAsia" w:hAnsiTheme="minorHAnsi"/>
              <w:b w:val="0"/>
              <w:noProof/>
            </w:rPr>
          </w:pPr>
          <w:hyperlink w:anchor="_Toc21029020" w:history="1">
            <w:r w:rsidRPr="00C26C86">
              <w:rPr>
                <w:rStyle w:val="Hyperlink"/>
                <w:noProof/>
              </w:rPr>
              <w:t>2.4</w:t>
            </w:r>
            <w:r>
              <w:rPr>
                <w:rFonts w:asciiTheme="minorHAnsi" w:eastAsiaTheme="minorEastAsia" w:hAnsiTheme="minorHAnsi"/>
                <w:b w:val="0"/>
                <w:noProof/>
              </w:rPr>
              <w:tab/>
            </w:r>
            <w:r w:rsidRPr="00C26C86">
              <w:rPr>
                <w:rStyle w:val="Hyperlink"/>
                <w:noProof/>
              </w:rPr>
              <w:t>ASR Module</w:t>
            </w:r>
            <w:r>
              <w:rPr>
                <w:noProof/>
                <w:webHidden/>
              </w:rPr>
              <w:tab/>
            </w:r>
            <w:r>
              <w:rPr>
                <w:noProof/>
                <w:webHidden/>
              </w:rPr>
              <w:fldChar w:fldCharType="begin"/>
            </w:r>
            <w:r>
              <w:rPr>
                <w:noProof/>
                <w:webHidden/>
              </w:rPr>
              <w:instrText xml:space="preserve"> PAGEREF _Toc21029020 \h </w:instrText>
            </w:r>
            <w:r>
              <w:rPr>
                <w:noProof/>
                <w:webHidden/>
              </w:rPr>
            </w:r>
            <w:r>
              <w:rPr>
                <w:noProof/>
                <w:webHidden/>
              </w:rPr>
              <w:fldChar w:fldCharType="separate"/>
            </w:r>
            <w:r>
              <w:rPr>
                <w:noProof/>
                <w:webHidden/>
              </w:rPr>
              <w:t>6</w:t>
            </w:r>
            <w:r>
              <w:rPr>
                <w:noProof/>
                <w:webHidden/>
              </w:rPr>
              <w:fldChar w:fldCharType="end"/>
            </w:r>
          </w:hyperlink>
        </w:p>
        <w:p w14:paraId="6D7176DE" w14:textId="051F81E8" w:rsidR="00243455" w:rsidRDefault="00243455">
          <w:pPr>
            <w:pStyle w:val="TOC2"/>
            <w:tabs>
              <w:tab w:val="left" w:pos="960"/>
              <w:tab w:val="right" w:leader="dot" w:pos="9350"/>
            </w:tabs>
            <w:rPr>
              <w:rFonts w:asciiTheme="minorHAnsi" w:eastAsiaTheme="minorEastAsia" w:hAnsiTheme="minorHAnsi"/>
              <w:b w:val="0"/>
              <w:noProof/>
            </w:rPr>
          </w:pPr>
          <w:hyperlink w:anchor="_Toc21029021" w:history="1">
            <w:r w:rsidRPr="00C26C86">
              <w:rPr>
                <w:rStyle w:val="Hyperlink"/>
                <w:noProof/>
              </w:rPr>
              <w:t>2.5</w:t>
            </w:r>
            <w:r>
              <w:rPr>
                <w:rFonts w:asciiTheme="minorHAnsi" w:eastAsiaTheme="minorEastAsia" w:hAnsiTheme="minorHAnsi"/>
                <w:b w:val="0"/>
                <w:noProof/>
              </w:rPr>
              <w:tab/>
            </w:r>
            <w:r w:rsidRPr="00C26C86">
              <w:rPr>
                <w:rStyle w:val="Hyperlink"/>
                <w:noProof/>
              </w:rPr>
              <w:t>Multiplier Module</w:t>
            </w:r>
            <w:r>
              <w:rPr>
                <w:noProof/>
                <w:webHidden/>
              </w:rPr>
              <w:tab/>
            </w:r>
            <w:r>
              <w:rPr>
                <w:noProof/>
                <w:webHidden/>
              </w:rPr>
              <w:fldChar w:fldCharType="begin"/>
            </w:r>
            <w:r>
              <w:rPr>
                <w:noProof/>
                <w:webHidden/>
              </w:rPr>
              <w:instrText xml:space="preserve"> PAGEREF _Toc21029021 \h </w:instrText>
            </w:r>
            <w:r>
              <w:rPr>
                <w:noProof/>
                <w:webHidden/>
              </w:rPr>
            </w:r>
            <w:r>
              <w:rPr>
                <w:noProof/>
                <w:webHidden/>
              </w:rPr>
              <w:fldChar w:fldCharType="separate"/>
            </w:r>
            <w:r>
              <w:rPr>
                <w:noProof/>
                <w:webHidden/>
              </w:rPr>
              <w:t>6</w:t>
            </w:r>
            <w:r>
              <w:rPr>
                <w:noProof/>
                <w:webHidden/>
              </w:rPr>
              <w:fldChar w:fldCharType="end"/>
            </w:r>
          </w:hyperlink>
        </w:p>
        <w:p w14:paraId="34EA25A0" w14:textId="0D1CD2E3" w:rsidR="00243455" w:rsidRDefault="00243455">
          <w:pPr>
            <w:pStyle w:val="TOC2"/>
            <w:tabs>
              <w:tab w:val="left" w:pos="960"/>
              <w:tab w:val="right" w:leader="dot" w:pos="9350"/>
            </w:tabs>
            <w:rPr>
              <w:rFonts w:asciiTheme="minorHAnsi" w:eastAsiaTheme="minorEastAsia" w:hAnsiTheme="minorHAnsi"/>
              <w:b w:val="0"/>
              <w:noProof/>
            </w:rPr>
          </w:pPr>
          <w:hyperlink w:anchor="_Toc21029022" w:history="1">
            <w:r w:rsidRPr="00C26C86">
              <w:rPr>
                <w:rStyle w:val="Hyperlink"/>
                <w:noProof/>
              </w:rPr>
              <w:t>2.6</w:t>
            </w:r>
            <w:r>
              <w:rPr>
                <w:rFonts w:asciiTheme="minorHAnsi" w:eastAsiaTheme="minorEastAsia" w:hAnsiTheme="minorHAnsi"/>
                <w:b w:val="0"/>
                <w:noProof/>
              </w:rPr>
              <w:tab/>
            </w:r>
            <w:r w:rsidRPr="00C26C86">
              <w:rPr>
                <w:rStyle w:val="Hyperlink"/>
                <w:noProof/>
              </w:rPr>
              <w:t>Comparator Module</w:t>
            </w:r>
            <w:r>
              <w:rPr>
                <w:noProof/>
                <w:webHidden/>
              </w:rPr>
              <w:tab/>
            </w:r>
            <w:r>
              <w:rPr>
                <w:noProof/>
                <w:webHidden/>
              </w:rPr>
              <w:fldChar w:fldCharType="begin"/>
            </w:r>
            <w:r>
              <w:rPr>
                <w:noProof/>
                <w:webHidden/>
              </w:rPr>
              <w:instrText xml:space="preserve"> PAGEREF _Toc21029022 \h </w:instrText>
            </w:r>
            <w:r>
              <w:rPr>
                <w:noProof/>
                <w:webHidden/>
              </w:rPr>
            </w:r>
            <w:r>
              <w:rPr>
                <w:noProof/>
                <w:webHidden/>
              </w:rPr>
              <w:fldChar w:fldCharType="separate"/>
            </w:r>
            <w:r>
              <w:rPr>
                <w:noProof/>
                <w:webHidden/>
              </w:rPr>
              <w:t>7</w:t>
            </w:r>
            <w:r>
              <w:rPr>
                <w:noProof/>
                <w:webHidden/>
              </w:rPr>
              <w:fldChar w:fldCharType="end"/>
            </w:r>
          </w:hyperlink>
        </w:p>
        <w:p w14:paraId="15B23216" w14:textId="2A717290" w:rsidR="00243455" w:rsidRDefault="00243455">
          <w:pPr>
            <w:pStyle w:val="TOC1"/>
            <w:tabs>
              <w:tab w:val="left" w:pos="480"/>
              <w:tab w:val="right" w:leader="dot" w:pos="9350"/>
            </w:tabs>
            <w:rPr>
              <w:rFonts w:asciiTheme="minorHAnsi" w:eastAsiaTheme="minorEastAsia" w:hAnsiTheme="minorHAnsi"/>
              <w:b w:val="0"/>
              <w:noProof/>
              <w:sz w:val="22"/>
              <w:szCs w:val="22"/>
            </w:rPr>
          </w:pPr>
          <w:hyperlink w:anchor="_Toc21029023" w:history="1">
            <w:r w:rsidRPr="00C26C86">
              <w:rPr>
                <w:rStyle w:val="Hyperlink"/>
                <w:noProof/>
              </w:rPr>
              <w:t>3.</w:t>
            </w:r>
            <w:r>
              <w:rPr>
                <w:rFonts w:asciiTheme="minorHAnsi" w:eastAsiaTheme="minorEastAsia" w:hAnsiTheme="minorHAnsi"/>
                <w:b w:val="0"/>
                <w:noProof/>
                <w:sz w:val="22"/>
                <w:szCs w:val="22"/>
              </w:rPr>
              <w:tab/>
            </w:r>
            <w:r w:rsidRPr="00C26C86">
              <w:rPr>
                <w:rStyle w:val="Hyperlink"/>
                <w:noProof/>
              </w:rPr>
              <w:t>Testing and Verification</w:t>
            </w:r>
            <w:r>
              <w:rPr>
                <w:noProof/>
                <w:webHidden/>
              </w:rPr>
              <w:tab/>
            </w:r>
            <w:r>
              <w:rPr>
                <w:noProof/>
                <w:webHidden/>
              </w:rPr>
              <w:fldChar w:fldCharType="begin"/>
            </w:r>
            <w:r>
              <w:rPr>
                <w:noProof/>
                <w:webHidden/>
              </w:rPr>
              <w:instrText xml:space="preserve"> PAGEREF _Toc21029023 \h </w:instrText>
            </w:r>
            <w:r>
              <w:rPr>
                <w:noProof/>
                <w:webHidden/>
              </w:rPr>
            </w:r>
            <w:r>
              <w:rPr>
                <w:noProof/>
                <w:webHidden/>
              </w:rPr>
              <w:fldChar w:fldCharType="separate"/>
            </w:r>
            <w:r>
              <w:rPr>
                <w:noProof/>
                <w:webHidden/>
              </w:rPr>
              <w:t>9</w:t>
            </w:r>
            <w:r>
              <w:rPr>
                <w:noProof/>
                <w:webHidden/>
              </w:rPr>
              <w:fldChar w:fldCharType="end"/>
            </w:r>
          </w:hyperlink>
        </w:p>
        <w:p w14:paraId="703829FD" w14:textId="30D8335F" w:rsidR="00243455" w:rsidRDefault="00243455">
          <w:pPr>
            <w:pStyle w:val="TOC2"/>
            <w:tabs>
              <w:tab w:val="left" w:pos="960"/>
              <w:tab w:val="right" w:leader="dot" w:pos="9350"/>
            </w:tabs>
            <w:rPr>
              <w:rFonts w:asciiTheme="minorHAnsi" w:eastAsiaTheme="minorEastAsia" w:hAnsiTheme="minorHAnsi"/>
              <w:b w:val="0"/>
              <w:noProof/>
            </w:rPr>
          </w:pPr>
          <w:hyperlink w:anchor="_Toc21029024" w:history="1">
            <w:r w:rsidRPr="00C26C86">
              <w:rPr>
                <w:rStyle w:val="Hyperlink"/>
                <w:noProof/>
              </w:rPr>
              <w:t>3.1</w:t>
            </w:r>
            <w:r>
              <w:rPr>
                <w:rFonts w:asciiTheme="minorHAnsi" w:eastAsiaTheme="minorEastAsia" w:hAnsiTheme="minorHAnsi"/>
                <w:b w:val="0"/>
                <w:noProof/>
              </w:rPr>
              <w:tab/>
            </w:r>
            <w:r w:rsidRPr="00C26C86">
              <w:rPr>
                <w:rStyle w:val="Hyperlink"/>
                <w:noProof/>
              </w:rPr>
              <w:t>Testbench and Simulation</w:t>
            </w:r>
            <w:r>
              <w:rPr>
                <w:noProof/>
                <w:webHidden/>
              </w:rPr>
              <w:tab/>
            </w:r>
            <w:r>
              <w:rPr>
                <w:noProof/>
                <w:webHidden/>
              </w:rPr>
              <w:fldChar w:fldCharType="begin"/>
            </w:r>
            <w:r>
              <w:rPr>
                <w:noProof/>
                <w:webHidden/>
              </w:rPr>
              <w:instrText xml:space="preserve"> PAGEREF _Toc21029024 \h </w:instrText>
            </w:r>
            <w:r>
              <w:rPr>
                <w:noProof/>
                <w:webHidden/>
              </w:rPr>
            </w:r>
            <w:r>
              <w:rPr>
                <w:noProof/>
                <w:webHidden/>
              </w:rPr>
              <w:fldChar w:fldCharType="separate"/>
            </w:r>
            <w:r>
              <w:rPr>
                <w:noProof/>
                <w:webHidden/>
              </w:rPr>
              <w:t>9</w:t>
            </w:r>
            <w:r>
              <w:rPr>
                <w:noProof/>
                <w:webHidden/>
              </w:rPr>
              <w:fldChar w:fldCharType="end"/>
            </w:r>
          </w:hyperlink>
        </w:p>
        <w:p w14:paraId="35AFD15C" w14:textId="7E5CEEB3" w:rsidR="00243455" w:rsidRDefault="00243455">
          <w:pPr>
            <w:pStyle w:val="TOC2"/>
            <w:tabs>
              <w:tab w:val="left" w:pos="960"/>
              <w:tab w:val="right" w:leader="dot" w:pos="9350"/>
            </w:tabs>
            <w:rPr>
              <w:rFonts w:asciiTheme="minorHAnsi" w:eastAsiaTheme="minorEastAsia" w:hAnsiTheme="minorHAnsi"/>
              <w:b w:val="0"/>
              <w:noProof/>
            </w:rPr>
          </w:pPr>
          <w:hyperlink w:anchor="_Toc21029025" w:history="1">
            <w:r w:rsidRPr="00C26C86">
              <w:rPr>
                <w:rStyle w:val="Hyperlink"/>
                <w:noProof/>
              </w:rPr>
              <w:t>3.2</w:t>
            </w:r>
            <w:r>
              <w:rPr>
                <w:rFonts w:asciiTheme="minorHAnsi" w:eastAsiaTheme="minorEastAsia" w:hAnsiTheme="minorHAnsi"/>
                <w:b w:val="0"/>
                <w:noProof/>
              </w:rPr>
              <w:tab/>
            </w:r>
            <w:r w:rsidRPr="00C26C86">
              <w:rPr>
                <w:rStyle w:val="Hyperlink"/>
                <w:noProof/>
              </w:rPr>
              <w:t>Objective Verification</w:t>
            </w:r>
            <w:r>
              <w:rPr>
                <w:noProof/>
                <w:webHidden/>
              </w:rPr>
              <w:tab/>
            </w:r>
            <w:r>
              <w:rPr>
                <w:noProof/>
                <w:webHidden/>
              </w:rPr>
              <w:fldChar w:fldCharType="begin"/>
            </w:r>
            <w:r>
              <w:rPr>
                <w:noProof/>
                <w:webHidden/>
              </w:rPr>
              <w:instrText xml:space="preserve"> PAGEREF _Toc21029025 \h </w:instrText>
            </w:r>
            <w:r>
              <w:rPr>
                <w:noProof/>
                <w:webHidden/>
              </w:rPr>
            </w:r>
            <w:r>
              <w:rPr>
                <w:noProof/>
                <w:webHidden/>
              </w:rPr>
              <w:fldChar w:fldCharType="separate"/>
            </w:r>
            <w:r>
              <w:rPr>
                <w:noProof/>
                <w:webHidden/>
              </w:rPr>
              <w:t>9</w:t>
            </w:r>
            <w:r>
              <w:rPr>
                <w:noProof/>
                <w:webHidden/>
              </w:rPr>
              <w:fldChar w:fldCharType="end"/>
            </w:r>
          </w:hyperlink>
        </w:p>
        <w:p w14:paraId="34FF9967" w14:textId="455B7BE4" w:rsidR="00243455" w:rsidRDefault="00243455">
          <w:pPr>
            <w:pStyle w:val="TOC1"/>
            <w:tabs>
              <w:tab w:val="right" w:leader="dot" w:pos="9350"/>
            </w:tabs>
            <w:rPr>
              <w:rFonts w:asciiTheme="minorHAnsi" w:eastAsiaTheme="minorEastAsia" w:hAnsiTheme="minorHAnsi"/>
              <w:b w:val="0"/>
              <w:noProof/>
              <w:sz w:val="22"/>
              <w:szCs w:val="22"/>
            </w:rPr>
          </w:pPr>
          <w:hyperlink w:anchor="_Toc21029026" w:history="1">
            <w:r w:rsidRPr="00C26C86">
              <w:rPr>
                <w:rStyle w:val="Hyperlink"/>
                <w:noProof/>
              </w:rPr>
              <w:t>Glossary</w:t>
            </w:r>
            <w:r>
              <w:rPr>
                <w:noProof/>
                <w:webHidden/>
              </w:rPr>
              <w:tab/>
            </w:r>
            <w:r>
              <w:rPr>
                <w:noProof/>
                <w:webHidden/>
              </w:rPr>
              <w:fldChar w:fldCharType="begin"/>
            </w:r>
            <w:r>
              <w:rPr>
                <w:noProof/>
                <w:webHidden/>
              </w:rPr>
              <w:instrText xml:space="preserve"> PAGEREF _Toc21029026 \h </w:instrText>
            </w:r>
            <w:r>
              <w:rPr>
                <w:noProof/>
                <w:webHidden/>
              </w:rPr>
            </w:r>
            <w:r>
              <w:rPr>
                <w:noProof/>
                <w:webHidden/>
              </w:rPr>
              <w:fldChar w:fldCharType="separate"/>
            </w:r>
            <w:r>
              <w:rPr>
                <w:noProof/>
                <w:webHidden/>
              </w:rPr>
              <w:t>10</w:t>
            </w:r>
            <w:r>
              <w:rPr>
                <w:noProof/>
                <w:webHidden/>
              </w:rPr>
              <w:fldChar w:fldCharType="end"/>
            </w:r>
          </w:hyperlink>
        </w:p>
        <w:p w14:paraId="4CACDC3C" w14:textId="36E8F627" w:rsidR="00243455" w:rsidRDefault="00243455">
          <w:pPr>
            <w:pStyle w:val="TOC2"/>
            <w:tabs>
              <w:tab w:val="right" w:leader="dot" w:pos="9350"/>
            </w:tabs>
            <w:rPr>
              <w:rFonts w:asciiTheme="minorHAnsi" w:eastAsiaTheme="minorEastAsia" w:hAnsiTheme="minorHAnsi"/>
              <w:b w:val="0"/>
              <w:noProof/>
            </w:rPr>
          </w:pPr>
          <w:hyperlink w:anchor="_Toc21029027" w:history="1">
            <w:r w:rsidRPr="00C26C86">
              <w:rPr>
                <w:rStyle w:val="Hyperlink"/>
                <w:noProof/>
              </w:rPr>
              <w:t>List of Abbreviations</w:t>
            </w:r>
            <w:r>
              <w:rPr>
                <w:noProof/>
                <w:webHidden/>
              </w:rPr>
              <w:tab/>
            </w:r>
            <w:r>
              <w:rPr>
                <w:noProof/>
                <w:webHidden/>
              </w:rPr>
              <w:fldChar w:fldCharType="begin"/>
            </w:r>
            <w:r>
              <w:rPr>
                <w:noProof/>
                <w:webHidden/>
              </w:rPr>
              <w:instrText xml:space="preserve"> PAGEREF _Toc21029027 \h </w:instrText>
            </w:r>
            <w:r>
              <w:rPr>
                <w:noProof/>
                <w:webHidden/>
              </w:rPr>
            </w:r>
            <w:r>
              <w:rPr>
                <w:noProof/>
                <w:webHidden/>
              </w:rPr>
              <w:fldChar w:fldCharType="separate"/>
            </w:r>
            <w:r>
              <w:rPr>
                <w:noProof/>
                <w:webHidden/>
              </w:rPr>
              <w:t>10</w:t>
            </w:r>
            <w:r>
              <w:rPr>
                <w:noProof/>
                <w:webHidden/>
              </w:rPr>
              <w:fldChar w:fldCharType="end"/>
            </w:r>
          </w:hyperlink>
        </w:p>
        <w:p w14:paraId="1E89BF24" w14:textId="583037E9" w:rsidR="00243455" w:rsidRDefault="00243455">
          <w:pPr>
            <w:pStyle w:val="TOC2"/>
            <w:tabs>
              <w:tab w:val="right" w:leader="dot" w:pos="9350"/>
            </w:tabs>
            <w:rPr>
              <w:rFonts w:asciiTheme="minorHAnsi" w:eastAsiaTheme="minorEastAsia" w:hAnsiTheme="minorHAnsi"/>
              <w:b w:val="0"/>
              <w:noProof/>
            </w:rPr>
          </w:pPr>
          <w:hyperlink w:anchor="_Toc21029028" w:history="1">
            <w:r w:rsidRPr="00C26C86">
              <w:rPr>
                <w:rStyle w:val="Hyperlink"/>
                <w:noProof/>
              </w:rPr>
              <w:t>Hardware References</w:t>
            </w:r>
            <w:r>
              <w:rPr>
                <w:noProof/>
                <w:webHidden/>
              </w:rPr>
              <w:tab/>
            </w:r>
            <w:r>
              <w:rPr>
                <w:noProof/>
                <w:webHidden/>
              </w:rPr>
              <w:fldChar w:fldCharType="begin"/>
            </w:r>
            <w:r>
              <w:rPr>
                <w:noProof/>
                <w:webHidden/>
              </w:rPr>
              <w:instrText xml:space="preserve"> PAGEREF _Toc21029028 \h </w:instrText>
            </w:r>
            <w:r>
              <w:rPr>
                <w:noProof/>
                <w:webHidden/>
              </w:rPr>
            </w:r>
            <w:r>
              <w:rPr>
                <w:noProof/>
                <w:webHidden/>
              </w:rPr>
              <w:fldChar w:fldCharType="separate"/>
            </w:r>
            <w:r>
              <w:rPr>
                <w:noProof/>
                <w:webHidden/>
              </w:rPr>
              <w:t>10</w:t>
            </w:r>
            <w:r>
              <w:rPr>
                <w:noProof/>
                <w:webHidden/>
              </w:rPr>
              <w:fldChar w:fldCharType="end"/>
            </w:r>
          </w:hyperlink>
        </w:p>
        <w:p w14:paraId="7646745C" w14:textId="62DC571E" w:rsidR="00F061EB" w:rsidRPr="00457863" w:rsidRDefault="00F061EB">
          <w:pPr>
            <w:rPr>
              <w:rFonts w:cs="Arial"/>
            </w:rPr>
          </w:pPr>
          <w:r w:rsidRPr="00457863">
            <w:rPr>
              <w:rFonts w:cs="Arial"/>
              <w:b/>
              <w:bCs/>
              <w:noProof/>
            </w:rPr>
            <w:fldChar w:fldCharType="end"/>
          </w:r>
        </w:p>
      </w:sdtContent>
    </w:sdt>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1" w:name="_Toc21029010"/>
      <w:r w:rsidRPr="00457863">
        <w:rPr>
          <w:rFonts w:cs="Arial"/>
        </w:rPr>
        <w:t>List of Figures</w:t>
      </w:r>
      <w:bookmarkEnd w:id="1"/>
    </w:p>
    <w:p w14:paraId="29A83B18" w14:textId="1D695A3D" w:rsidR="00243455" w:rsidRDefault="005656B1">
      <w:pPr>
        <w:pStyle w:val="TableofFigures"/>
        <w:tabs>
          <w:tab w:val="right" w:leader="dot" w:pos="9350"/>
        </w:tabs>
        <w:rPr>
          <w:rFonts w:asciiTheme="minorHAnsi" w:eastAsiaTheme="minorEastAsia" w:hAnsiTheme="minorHAnsi"/>
          <w:noProof/>
          <w:sz w:val="22"/>
          <w:szCs w:val="22"/>
        </w:rPr>
      </w:pPr>
      <w:r w:rsidRPr="00517A5F">
        <w:rPr>
          <w:rFonts w:cs="Arial"/>
          <w:b/>
          <w:bCs/>
          <w:sz w:val="22"/>
          <w:szCs w:val="22"/>
        </w:rPr>
        <w:fldChar w:fldCharType="begin"/>
      </w:r>
      <w:r w:rsidRPr="00517A5F">
        <w:rPr>
          <w:rFonts w:cs="Arial"/>
          <w:b/>
          <w:bCs/>
          <w:sz w:val="22"/>
          <w:szCs w:val="22"/>
        </w:rPr>
        <w:instrText xml:space="preserve"> TOC \c "Figure" </w:instrText>
      </w:r>
      <w:r w:rsidRPr="00517A5F">
        <w:rPr>
          <w:rFonts w:cs="Arial"/>
          <w:b/>
          <w:bCs/>
          <w:sz w:val="22"/>
          <w:szCs w:val="22"/>
        </w:rPr>
        <w:fldChar w:fldCharType="separate"/>
      </w:r>
      <w:r w:rsidR="00243455">
        <w:rPr>
          <w:noProof/>
        </w:rPr>
        <w:t>Figure 1: ALU System Diagram</w:t>
      </w:r>
      <w:r w:rsidR="00243455">
        <w:rPr>
          <w:noProof/>
        </w:rPr>
        <w:tab/>
      </w:r>
      <w:r w:rsidR="00243455">
        <w:rPr>
          <w:noProof/>
        </w:rPr>
        <w:fldChar w:fldCharType="begin"/>
      </w:r>
      <w:r w:rsidR="00243455">
        <w:rPr>
          <w:noProof/>
        </w:rPr>
        <w:instrText xml:space="preserve"> PAGEREF _Toc21029060 \h </w:instrText>
      </w:r>
      <w:r w:rsidR="00243455">
        <w:rPr>
          <w:noProof/>
        </w:rPr>
      </w:r>
      <w:r w:rsidR="00243455">
        <w:rPr>
          <w:noProof/>
        </w:rPr>
        <w:fldChar w:fldCharType="separate"/>
      </w:r>
      <w:r w:rsidR="00243455">
        <w:rPr>
          <w:noProof/>
        </w:rPr>
        <w:t>4</w:t>
      </w:r>
      <w:r w:rsidR="00243455">
        <w:rPr>
          <w:noProof/>
        </w:rPr>
        <w:fldChar w:fldCharType="end"/>
      </w:r>
    </w:p>
    <w:p w14:paraId="35EFCCA7" w14:textId="294E864E" w:rsidR="00243455" w:rsidRDefault="00243455">
      <w:pPr>
        <w:pStyle w:val="TableofFigures"/>
        <w:tabs>
          <w:tab w:val="right" w:leader="dot" w:pos="9350"/>
        </w:tabs>
        <w:rPr>
          <w:rFonts w:asciiTheme="minorHAnsi" w:eastAsiaTheme="minorEastAsia" w:hAnsiTheme="minorHAnsi"/>
          <w:noProof/>
          <w:sz w:val="22"/>
          <w:szCs w:val="22"/>
        </w:rPr>
      </w:pPr>
      <w:r>
        <w:rPr>
          <w:noProof/>
        </w:rPr>
        <w:t>Figure 2: ALU Simulation Waveform</w:t>
      </w:r>
      <w:r>
        <w:rPr>
          <w:noProof/>
        </w:rPr>
        <w:tab/>
      </w:r>
      <w:r>
        <w:rPr>
          <w:noProof/>
        </w:rPr>
        <w:fldChar w:fldCharType="begin"/>
      </w:r>
      <w:r>
        <w:rPr>
          <w:noProof/>
        </w:rPr>
        <w:instrText xml:space="preserve"> PAGEREF _Toc21029061 \h </w:instrText>
      </w:r>
      <w:r>
        <w:rPr>
          <w:noProof/>
        </w:rPr>
      </w:r>
      <w:r>
        <w:rPr>
          <w:noProof/>
        </w:rPr>
        <w:fldChar w:fldCharType="separate"/>
      </w:r>
      <w:r>
        <w:rPr>
          <w:noProof/>
        </w:rPr>
        <w:t>9</w:t>
      </w:r>
      <w:r>
        <w:rPr>
          <w:noProof/>
        </w:rPr>
        <w:fldChar w:fldCharType="end"/>
      </w:r>
    </w:p>
    <w:p w14:paraId="5CB8D7AD" w14:textId="50F03182" w:rsidR="00F061EB" w:rsidRPr="005656B1" w:rsidRDefault="005656B1" w:rsidP="005656B1">
      <w:pPr>
        <w:rPr>
          <w:rFonts w:cs="Arial"/>
          <w:b/>
        </w:rPr>
      </w:pPr>
      <w:r w:rsidRPr="00517A5F">
        <w:rPr>
          <w:rFonts w:cs="Arial"/>
          <w:b/>
          <w:bCs/>
          <w:sz w:val="22"/>
          <w:szCs w:val="22"/>
        </w:rPr>
        <w:fldChar w:fldCharType="end"/>
      </w:r>
    </w:p>
    <w:p w14:paraId="69A78A23" w14:textId="5E0BD160" w:rsidR="00F061EB" w:rsidRPr="005656B1" w:rsidRDefault="00F061EB" w:rsidP="005656B1">
      <w:pPr>
        <w:pStyle w:val="Heading1"/>
        <w:rPr>
          <w:rFonts w:cs="Arial"/>
        </w:rPr>
      </w:pPr>
      <w:bookmarkStart w:id="2" w:name="_Toc21029011"/>
      <w:r w:rsidRPr="00457863">
        <w:rPr>
          <w:rFonts w:cs="Arial"/>
        </w:rPr>
        <w:t>List of Tables</w:t>
      </w:r>
      <w:bookmarkEnd w:id="2"/>
    </w:p>
    <w:p w14:paraId="19A32AA7" w14:textId="0117B6E0" w:rsidR="00763900"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763900">
        <w:rPr>
          <w:noProof/>
        </w:rPr>
        <w:t>Table 1: ALU Truth Table</w:t>
      </w:r>
      <w:r w:rsidR="00763900">
        <w:rPr>
          <w:noProof/>
        </w:rPr>
        <w:tab/>
      </w:r>
      <w:r w:rsidR="00763900">
        <w:rPr>
          <w:noProof/>
        </w:rPr>
        <w:fldChar w:fldCharType="begin"/>
      </w:r>
      <w:r w:rsidR="00763900">
        <w:rPr>
          <w:noProof/>
        </w:rPr>
        <w:instrText xml:space="preserve"> PAGEREF _Toc21029133 \h </w:instrText>
      </w:r>
      <w:r w:rsidR="00763900">
        <w:rPr>
          <w:noProof/>
        </w:rPr>
      </w:r>
      <w:r w:rsidR="00763900">
        <w:rPr>
          <w:noProof/>
        </w:rPr>
        <w:fldChar w:fldCharType="separate"/>
      </w:r>
      <w:r w:rsidR="00763900">
        <w:rPr>
          <w:noProof/>
        </w:rPr>
        <w:t>5</w:t>
      </w:r>
      <w:r w:rsidR="00763900">
        <w:rPr>
          <w:noProof/>
        </w:rPr>
        <w:fldChar w:fldCharType="end"/>
      </w:r>
    </w:p>
    <w:p w14:paraId="5B6B553A" w14:textId="5F7153A8" w:rsidR="00F061EB" w:rsidRPr="005656B1" w:rsidRDefault="0060211D" w:rsidP="00F061EB">
      <w:pPr>
        <w:jc w:val="center"/>
        <w:rPr>
          <w:rFonts w:cs="Arial"/>
          <w:b/>
          <w:sz w:val="22"/>
          <w:szCs w:val="22"/>
        </w:rPr>
      </w:pP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3" w:name="_Toc21029012"/>
      <w:bookmarkStart w:id="4" w:name="_GoBack"/>
      <w:bookmarkEnd w:id="4"/>
      <w:r w:rsidRPr="00457863">
        <w:rPr>
          <w:rFonts w:cs="Arial"/>
        </w:rPr>
        <w:lastRenderedPageBreak/>
        <w:t>Introduction</w:t>
      </w:r>
      <w:bookmarkEnd w:id="3"/>
    </w:p>
    <w:p w14:paraId="28C40429" w14:textId="6AF5CFDC" w:rsidR="00F061EB" w:rsidRPr="00457863" w:rsidRDefault="00F061EB" w:rsidP="00B05E51">
      <w:pPr>
        <w:pStyle w:val="Heading2"/>
        <w:numPr>
          <w:ilvl w:val="1"/>
          <w:numId w:val="4"/>
        </w:numPr>
        <w:rPr>
          <w:rFonts w:cs="Arial"/>
        </w:rPr>
      </w:pPr>
      <w:bookmarkStart w:id="5" w:name="_Toc21029013"/>
      <w:r w:rsidRPr="00457863">
        <w:rPr>
          <w:rFonts w:cs="Arial"/>
        </w:rPr>
        <w:t>Overview</w:t>
      </w:r>
      <w:bookmarkEnd w:id="5"/>
    </w:p>
    <w:p w14:paraId="0CD3012B" w14:textId="05FD0F9E" w:rsidR="00D75704" w:rsidRDefault="00265B63" w:rsidP="000044BE">
      <w:pPr>
        <w:rPr>
          <w:rFonts w:cs="Arial"/>
        </w:rPr>
      </w:pPr>
      <w:r>
        <w:rPr>
          <w:rFonts w:cs="Arial"/>
        </w:rPr>
        <w:t xml:space="preserve">An ALU is a device which will compute different operations on its inputs based on an opcode. This ALU supports five different opcodes for adding, multiplying, arithmetic shift right, comparing, and bitwise exclusive or. The inputs into these different operations are two 2-bit inputs from slider switches. The opcode is provided by four buttons. This circuit was designed on paper and then implemented and tested on a </w:t>
      </w:r>
      <w:r w:rsidR="00426F5D">
        <w:rPr>
          <w:rFonts w:cs="Arial"/>
        </w:rPr>
        <w:t>Xilinx FPGA using the Xilinx Vivado</w:t>
      </w:r>
      <w:r>
        <w:rPr>
          <w:rFonts w:cs="Arial"/>
        </w:rPr>
        <w:t xml:space="preserve"> </w:t>
      </w:r>
      <w:proofErr w:type="spellStart"/>
      <w:r>
        <w:rPr>
          <w:rFonts w:cs="Arial"/>
        </w:rPr>
        <w:t>WebPack</w:t>
      </w:r>
      <w:proofErr w:type="spellEnd"/>
      <w:r>
        <w:rPr>
          <w:rFonts w:cs="Arial"/>
        </w:rPr>
        <w:t xml:space="preserve"> CAD tool.</w:t>
      </w:r>
      <w:r w:rsidR="00426F5D">
        <w:rPr>
          <w:rFonts w:cs="Arial"/>
        </w:rPr>
        <w:t xml:space="preserve"> The output is displayed on the board using the four LEDs located on the board. </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6" w:name="_Toc21029014"/>
      <w:r w:rsidRPr="00457863">
        <w:rPr>
          <w:rFonts w:cs="Arial"/>
        </w:rPr>
        <w:t>Document Scope</w:t>
      </w:r>
      <w:bookmarkEnd w:id="6"/>
    </w:p>
    <w:p w14:paraId="702A52F7" w14:textId="58625DC8" w:rsidR="00B51703" w:rsidRDefault="00BD133A" w:rsidP="00D75704">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Pr>
          <w:rFonts w:cs="Arial"/>
        </w:rPr>
        <w:t>ALU circuit</w:t>
      </w:r>
      <w:r w:rsidRPr="00BD133A">
        <w:rPr>
          <w:rFonts w:cs="Arial"/>
        </w:rPr>
        <w:t xml:space="preserve"> develop</w:t>
      </w:r>
      <w:r>
        <w:rPr>
          <w:rFonts w:cs="Arial"/>
        </w:rPr>
        <w:t>ed</w:t>
      </w:r>
      <w:r w:rsidRPr="00BD133A">
        <w:rPr>
          <w:rFonts w:cs="Arial"/>
        </w:rPr>
        <w:t xml:space="preserve"> in </w:t>
      </w:r>
      <w:r>
        <w:rPr>
          <w:rFonts w:cs="Arial"/>
        </w:rPr>
        <w:t>Lab 2</w:t>
      </w:r>
      <w:r w:rsidRPr="00BD133A">
        <w:rPr>
          <w:rFonts w:cs="Arial"/>
        </w:rPr>
        <w:t xml:space="preserve"> of EE478.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7" w:name="_Toc21029015"/>
      <w:r>
        <w:t>Intended Audience</w:t>
      </w:r>
      <w:bookmarkEnd w:id="7"/>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8" w:name="_Toc21029016"/>
      <w:r>
        <w:lastRenderedPageBreak/>
        <w:t>System Design Overview</w:t>
      </w:r>
      <w:bookmarkEnd w:id="8"/>
    </w:p>
    <w:p w14:paraId="4B74223A" w14:textId="75BAB4A8" w:rsidR="00401996" w:rsidRDefault="006B3E2D" w:rsidP="00B05E51">
      <w:pPr>
        <w:pStyle w:val="Heading2"/>
        <w:numPr>
          <w:ilvl w:val="1"/>
          <w:numId w:val="4"/>
        </w:numPr>
      </w:pPr>
      <w:bookmarkStart w:id="9" w:name="_Toc21029017"/>
      <w:r>
        <w:t>System Block Diagram and Description</w:t>
      </w:r>
      <w:bookmarkEnd w:id="9"/>
    </w:p>
    <w:p w14:paraId="2C7B8F7C" w14:textId="029CA8B9" w:rsidR="006B3E2D" w:rsidRPr="00ED5DE4" w:rsidRDefault="00ED5DE4" w:rsidP="00ED5DE4">
      <w:r w:rsidRPr="00ED5DE4">
        <w:t>The ALU takes two, 2-bit inputs A and B, which are labeled as A0, A1, B0, and B1 in Figure 1. These inputs are connected to four slider switches on the Xilinx board.</w:t>
      </w:r>
      <w:r>
        <w:t xml:space="preserve"> It also takes an opcode from BTN0, BTN1, BTN2, and BTN3, which are labeled as such in the following diagram.</w:t>
      </w:r>
    </w:p>
    <w:p w14:paraId="65AA0BE2" w14:textId="3D82FC1F" w:rsidR="005105B2" w:rsidRDefault="005105B2" w:rsidP="005105B2">
      <w:pPr>
        <w:keepNext/>
        <w:jc w:val="center"/>
        <w:rPr>
          <w:noProof/>
        </w:rPr>
      </w:pPr>
    </w:p>
    <w:p w14:paraId="650F0A46" w14:textId="67551F37" w:rsidR="000815D1" w:rsidRDefault="006B4FAB" w:rsidP="005105B2">
      <w:pPr>
        <w:keepNext/>
        <w:jc w:val="center"/>
        <w:rPr>
          <w:noProof/>
        </w:rPr>
      </w:pPr>
      <w:r>
        <w:rPr>
          <w:noProof/>
        </w:rPr>
        <w:drawing>
          <wp:inline distT="0" distB="0" distL="0" distR="0" wp14:anchorId="479B6250" wp14:editId="100F9003">
            <wp:extent cx="5943600" cy="4925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30CB4CEF" w14:textId="77777777" w:rsidR="000815D1" w:rsidRDefault="000815D1" w:rsidP="005105B2">
      <w:pPr>
        <w:keepNext/>
        <w:jc w:val="center"/>
      </w:pPr>
    </w:p>
    <w:p w14:paraId="44AB05A2" w14:textId="184B5C7F" w:rsidR="006B3E2D" w:rsidRDefault="005105B2" w:rsidP="005105B2">
      <w:pPr>
        <w:pStyle w:val="Caption"/>
        <w:jc w:val="center"/>
      </w:pPr>
      <w:bookmarkStart w:id="10" w:name="_Toc21029060"/>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2A44B2">
        <w:rPr>
          <w:noProof/>
        </w:rPr>
        <w:t>1</w:t>
      </w:r>
      <w:r w:rsidR="00413604">
        <w:rPr>
          <w:noProof/>
        </w:rPr>
        <w:fldChar w:fldCharType="end"/>
      </w:r>
      <w:r>
        <w:t xml:space="preserve">: </w:t>
      </w:r>
      <w:r w:rsidR="000815D1">
        <w:t>ALU System</w:t>
      </w:r>
      <w:r>
        <w:t xml:space="preserve"> Diagram</w:t>
      </w:r>
      <w:bookmarkEnd w:id="10"/>
    </w:p>
    <w:p w14:paraId="7A0F37FA" w14:textId="25C677A3" w:rsidR="005105B2" w:rsidRDefault="00080EFB" w:rsidP="005105B2">
      <w:pPr>
        <w:rPr>
          <w:rFonts w:eastAsiaTheme="minorEastAsia"/>
        </w:rPr>
      </w:pPr>
      <w:r>
        <w:t xml:space="preserve">The input bits from </w:t>
      </w:r>
      <w:r w:rsidR="006B4FAB">
        <w:t xml:space="preserve">vectors </w:t>
      </w:r>
      <w:r>
        <w:t xml:space="preserve">A and B </w:t>
      </w:r>
      <w:r w:rsidR="006B4FAB">
        <w:t xml:space="preserve">(each containing 2 bits) </w:t>
      </w:r>
      <w:r w:rsidR="00D119EA">
        <w:t>are</w:t>
      </w:r>
      <w:r>
        <w:t xml:space="preserve"> fed to each of the following modules: Adder, Arithmetic Shift Right</w:t>
      </w:r>
      <w:r w:rsidR="0096136D">
        <w:t xml:space="preserve"> (ASR)</w:t>
      </w:r>
      <w:r>
        <w:t xml:space="preserve">, Multiplier, </w:t>
      </w:r>
      <w:r w:rsidR="0096136D">
        <w:t>X</w:t>
      </w:r>
      <w:r>
        <w:t>OR, Comparator</w:t>
      </w:r>
      <w:r w:rsidR="00D119EA">
        <w:t xml:space="preserve"> (See following sections for details on each)</w:t>
      </w:r>
      <w:r>
        <w:t xml:space="preserve">. Each of these modules </w:t>
      </w:r>
      <w:r w:rsidR="000815D1">
        <w:t>output a 4-bit signal which is sent to a MUX which uses the opcode to determine which operation it should output to the final output of the system, which is displayed on the LEDs labeled LD0, LD1, LD2, and LD3.</w:t>
      </w:r>
    </w:p>
    <w:p w14:paraId="7C177053" w14:textId="156CFBA9" w:rsidR="00261AFF" w:rsidRDefault="00261AFF" w:rsidP="005105B2">
      <w:pPr>
        <w:rPr>
          <w:rFonts w:eastAsiaTheme="minorEastAsia"/>
        </w:rPr>
      </w:pPr>
    </w:p>
    <w:p w14:paraId="2B6EB5B0" w14:textId="246E7806" w:rsidR="00C14942" w:rsidRPr="002770D0" w:rsidRDefault="00517A5F" w:rsidP="00261AFF">
      <w:pPr>
        <w:pStyle w:val="Heading2"/>
        <w:numPr>
          <w:ilvl w:val="1"/>
          <w:numId w:val="4"/>
        </w:numPr>
        <w:rPr>
          <w:rFonts w:eastAsiaTheme="minorEastAsia"/>
        </w:rPr>
      </w:pPr>
      <w:bookmarkStart w:id="11" w:name="_Toc21029018"/>
      <w:r>
        <w:rPr>
          <w:rFonts w:eastAsiaTheme="minorEastAsia"/>
        </w:rPr>
        <w:lastRenderedPageBreak/>
        <w:t>A</w:t>
      </w:r>
      <w:r w:rsidR="002770D0">
        <w:rPr>
          <w:rFonts w:eastAsiaTheme="minorEastAsia"/>
        </w:rPr>
        <w:t>LU</w:t>
      </w:r>
      <w:r>
        <w:rPr>
          <w:rFonts w:eastAsiaTheme="minorEastAsia"/>
        </w:rPr>
        <w:t xml:space="preserve"> Module</w:t>
      </w:r>
      <w:bookmarkEnd w:id="11"/>
    </w:p>
    <w:p w14:paraId="0FC642C6" w14:textId="056AD912" w:rsidR="00261AFF" w:rsidRDefault="00C14942" w:rsidP="00261AFF">
      <w:r>
        <w:t xml:space="preserve">This module </w:t>
      </w:r>
      <w:r w:rsidR="002B2D1D">
        <w:t xml:space="preserve">implements the ALU. The ALU takes </w:t>
      </w:r>
      <w:r w:rsidR="00F25C93">
        <w:t xml:space="preserve">two 2-bit inputs A and B from the switches </w:t>
      </w:r>
      <w:r w:rsidR="00C372D2">
        <w:t xml:space="preserve">and a 4-bit input S from the </w:t>
      </w:r>
      <w:r w:rsidR="00896262">
        <w:t>buttons</w:t>
      </w:r>
      <w:r w:rsidR="00C372D2">
        <w:t>. It is assumed that no more than one button will be pressed at any given time.</w:t>
      </w:r>
      <w:r w:rsidR="00CE032C">
        <w:t xml:space="preserve"> The truth table for the ALU is given by:</w:t>
      </w:r>
    </w:p>
    <w:p w14:paraId="4EA370CC" w14:textId="77777777" w:rsidR="000B161C" w:rsidRDefault="000B161C" w:rsidP="00261AFF"/>
    <w:p w14:paraId="51436061" w14:textId="2EEEAEC6" w:rsidR="000B161C" w:rsidRDefault="000B161C" w:rsidP="00CC62B4">
      <w:pPr>
        <w:pStyle w:val="Caption"/>
        <w:keepNext/>
        <w:jc w:val="center"/>
      </w:pPr>
      <w:bookmarkStart w:id="12" w:name="_Toc21029133"/>
      <w:r>
        <w:t xml:space="preserve">Table </w:t>
      </w:r>
      <w:r w:rsidR="00413604">
        <w:rPr>
          <w:noProof/>
        </w:rPr>
        <w:fldChar w:fldCharType="begin"/>
      </w:r>
      <w:r w:rsidR="00413604">
        <w:rPr>
          <w:noProof/>
        </w:rPr>
        <w:instrText xml:space="preserve"> SEQ Table \* ARABIC </w:instrText>
      </w:r>
      <w:r w:rsidR="00413604">
        <w:rPr>
          <w:noProof/>
        </w:rPr>
        <w:fldChar w:fldCharType="separate"/>
      </w:r>
      <w:r w:rsidR="00B05E51">
        <w:rPr>
          <w:noProof/>
        </w:rPr>
        <w:t>1</w:t>
      </w:r>
      <w:r w:rsidR="00413604">
        <w:rPr>
          <w:noProof/>
        </w:rPr>
        <w:fldChar w:fldCharType="end"/>
      </w:r>
      <w:r>
        <w:t xml:space="preserve">: </w:t>
      </w:r>
      <w:r w:rsidR="002B2D1D">
        <w:t>ALU</w:t>
      </w:r>
      <w:r>
        <w:t xml:space="preserve"> Truth Table</w:t>
      </w:r>
      <w:bookmarkEnd w:id="12"/>
    </w:p>
    <w:tbl>
      <w:tblPr>
        <w:tblW w:w="4405" w:type="dxa"/>
        <w:jc w:val="center"/>
        <w:tblLook w:val="04A0" w:firstRow="1" w:lastRow="0" w:firstColumn="1" w:lastColumn="0" w:noHBand="0" w:noVBand="1"/>
      </w:tblPr>
      <w:tblGrid>
        <w:gridCol w:w="563"/>
        <w:gridCol w:w="563"/>
        <w:gridCol w:w="563"/>
        <w:gridCol w:w="563"/>
        <w:gridCol w:w="2153"/>
      </w:tblGrid>
      <w:tr w:rsidR="00C372D2" w:rsidRPr="00C372D2" w14:paraId="3F3F39FD" w14:textId="77777777" w:rsidTr="00C372D2">
        <w:trPr>
          <w:trHeight w:val="315"/>
          <w:jc w:val="center"/>
        </w:trPr>
        <w:tc>
          <w:tcPr>
            <w:tcW w:w="563"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EF035C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S(3)</w:t>
            </w:r>
          </w:p>
        </w:tc>
        <w:tc>
          <w:tcPr>
            <w:tcW w:w="563" w:type="dxa"/>
            <w:tcBorders>
              <w:top w:val="single" w:sz="4" w:space="0" w:color="auto"/>
              <w:left w:val="nil"/>
              <w:bottom w:val="single" w:sz="12" w:space="0" w:color="auto"/>
              <w:right w:val="single" w:sz="4" w:space="0" w:color="auto"/>
            </w:tcBorders>
            <w:shd w:val="clear" w:color="auto" w:fill="auto"/>
            <w:noWrap/>
            <w:vAlign w:val="bottom"/>
            <w:hideMark/>
          </w:tcPr>
          <w:p w14:paraId="004C4DDE"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S(2)</w:t>
            </w:r>
          </w:p>
        </w:tc>
        <w:tc>
          <w:tcPr>
            <w:tcW w:w="563" w:type="dxa"/>
            <w:tcBorders>
              <w:top w:val="single" w:sz="4" w:space="0" w:color="auto"/>
              <w:left w:val="nil"/>
              <w:bottom w:val="single" w:sz="12" w:space="0" w:color="auto"/>
              <w:right w:val="single" w:sz="4" w:space="0" w:color="auto"/>
            </w:tcBorders>
            <w:shd w:val="clear" w:color="auto" w:fill="auto"/>
            <w:noWrap/>
            <w:vAlign w:val="bottom"/>
            <w:hideMark/>
          </w:tcPr>
          <w:p w14:paraId="0A53FC1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S(1)</w:t>
            </w:r>
          </w:p>
        </w:tc>
        <w:tc>
          <w:tcPr>
            <w:tcW w:w="563" w:type="dxa"/>
            <w:tcBorders>
              <w:top w:val="single" w:sz="4" w:space="0" w:color="auto"/>
              <w:left w:val="nil"/>
              <w:bottom w:val="single" w:sz="12" w:space="0" w:color="auto"/>
              <w:right w:val="nil"/>
            </w:tcBorders>
            <w:shd w:val="clear" w:color="auto" w:fill="auto"/>
            <w:noWrap/>
            <w:vAlign w:val="bottom"/>
            <w:hideMark/>
          </w:tcPr>
          <w:p w14:paraId="52F9D76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S(0)</w:t>
            </w:r>
          </w:p>
        </w:tc>
        <w:tc>
          <w:tcPr>
            <w:tcW w:w="2153"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55C9F16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Y(3 downto 0)</w:t>
            </w:r>
          </w:p>
        </w:tc>
      </w:tr>
      <w:tr w:rsidR="00C372D2" w:rsidRPr="00C372D2" w14:paraId="3C3E6204" w14:textId="77777777" w:rsidTr="00C372D2">
        <w:trPr>
          <w:trHeight w:val="315"/>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77A06783"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5FB00D2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7FF5F8C5"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1A5588B7"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5E6AA4B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comp(3 downto 0)</w:t>
            </w:r>
          </w:p>
        </w:tc>
      </w:tr>
      <w:tr w:rsidR="00C372D2" w:rsidRPr="00C372D2" w14:paraId="47AB11B7"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4043034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65E0993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7463EE6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38BE1AE5"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701A9AA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sum(3 downto 0)</w:t>
            </w:r>
          </w:p>
        </w:tc>
      </w:tr>
      <w:tr w:rsidR="00C372D2" w:rsidRPr="00C372D2" w14:paraId="3D6B6F69"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08D383C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35744603"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48AEA234"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nil"/>
            </w:tcBorders>
            <w:shd w:val="clear" w:color="auto" w:fill="auto"/>
            <w:noWrap/>
            <w:vAlign w:val="bottom"/>
            <w:hideMark/>
          </w:tcPr>
          <w:p w14:paraId="6E9178C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5DD487D2"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ASR(3 downto 0)</w:t>
            </w:r>
          </w:p>
        </w:tc>
      </w:tr>
      <w:tr w:rsidR="00C372D2" w:rsidRPr="00C372D2" w14:paraId="64E61627"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5D9DED1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0E9DF61C"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single" w:sz="4" w:space="0" w:color="auto"/>
            </w:tcBorders>
            <w:shd w:val="clear" w:color="auto" w:fill="auto"/>
            <w:noWrap/>
            <w:vAlign w:val="bottom"/>
            <w:hideMark/>
          </w:tcPr>
          <w:p w14:paraId="5CF746B8"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1560E3AD"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410B2DB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prod(3 downto 0)</w:t>
            </w:r>
          </w:p>
        </w:tc>
      </w:tr>
      <w:tr w:rsidR="00C372D2" w:rsidRPr="00C372D2" w14:paraId="3BDAAC39"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69ECD15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single" w:sz="4" w:space="0" w:color="auto"/>
            </w:tcBorders>
            <w:shd w:val="clear" w:color="auto" w:fill="auto"/>
            <w:noWrap/>
            <w:vAlign w:val="bottom"/>
            <w:hideMark/>
          </w:tcPr>
          <w:p w14:paraId="3D2834D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4A8049C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369BA5D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0C372D8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xor1(3 downto 0)</w:t>
            </w:r>
          </w:p>
        </w:tc>
      </w:tr>
    </w:tbl>
    <w:p w14:paraId="66688D97" w14:textId="7CC19DD8" w:rsidR="000B161C" w:rsidRPr="00261AFF" w:rsidRDefault="000B161C" w:rsidP="00261AFF"/>
    <w:p w14:paraId="5394DEF8" w14:textId="62D8158E" w:rsidR="000B161C" w:rsidRDefault="00C372D2" w:rsidP="005105B2">
      <w:pPr>
        <w:rPr>
          <w:rFonts w:eastAsiaTheme="minorEastAsia"/>
        </w:rPr>
      </w:pPr>
      <w:r>
        <w:rPr>
          <w:rFonts w:eastAsiaTheme="minorEastAsia"/>
        </w:rPr>
        <w:t xml:space="preserve">The above truth table depicts the MUX at the output of the ALU. To include the inputs A and B in the truth table, the table would have needed to be 256 lines long, which seems impractical. The vectors comp, sum, ASR, prod, and xor1 are all outputs of submodules described in the following sections with how they are derived from A and B. </w:t>
      </w:r>
    </w:p>
    <w:p w14:paraId="0D42F100" w14:textId="77777777" w:rsidR="002770D0" w:rsidRDefault="002770D0" w:rsidP="005105B2"/>
    <w:p w14:paraId="287F6729" w14:textId="0008C8BC" w:rsidR="002770D0" w:rsidRPr="002770D0" w:rsidRDefault="002770D0" w:rsidP="002770D0">
      <w:pPr>
        <w:pStyle w:val="Heading2"/>
        <w:numPr>
          <w:ilvl w:val="1"/>
          <w:numId w:val="4"/>
        </w:numPr>
        <w:rPr>
          <w:rFonts w:eastAsiaTheme="minorEastAsia"/>
        </w:rPr>
      </w:pPr>
      <w:bookmarkStart w:id="13" w:name="_Toc21029019"/>
      <w:r>
        <w:rPr>
          <w:rFonts w:eastAsiaTheme="minorEastAsia"/>
        </w:rPr>
        <w:t>Adder Module</w:t>
      </w:r>
      <w:bookmarkEnd w:id="13"/>
    </w:p>
    <w:p w14:paraId="3AA54B63" w14:textId="34CC5767" w:rsidR="002770D0" w:rsidRDefault="002770D0" w:rsidP="002770D0">
      <w:r>
        <w:t>This module implements an adder circuit. The adder receives two two-bit signed inputs A and B</w:t>
      </w:r>
      <w:r>
        <w:rPr>
          <w:rFonts w:eastAsiaTheme="minorEastAsia"/>
        </w:rPr>
        <w:t xml:space="preserve"> computes their four-bit signed sum. The sum is stored to the vector “sum” which is 4 bits in lengt</w:t>
      </w:r>
      <w:r w:rsidR="0060211D">
        <w:rPr>
          <w:rFonts w:eastAsiaTheme="minorEastAsia"/>
        </w:rPr>
        <w:t>h.</w:t>
      </w:r>
      <w:r>
        <w:t xml:space="preserve"> The truth table of the adder is given by:</w:t>
      </w:r>
    </w:p>
    <w:p w14:paraId="7249F758" w14:textId="77777777" w:rsidR="002770D0" w:rsidRDefault="002770D0" w:rsidP="002770D0"/>
    <w:p w14:paraId="39CA9FF3" w14:textId="32046B86" w:rsidR="00243455" w:rsidRDefault="00243455" w:rsidP="00243455">
      <w:pPr>
        <w:pStyle w:val="Caption"/>
        <w:keepNext/>
        <w:jc w:val="center"/>
      </w:pPr>
      <w:r>
        <w:t xml:space="preserve">Table </w:t>
      </w:r>
      <w:r>
        <w:rPr>
          <w:noProof/>
        </w:rPr>
        <w:t>2</w:t>
      </w:r>
      <w:r>
        <w:t xml:space="preserve">: </w:t>
      </w:r>
      <w:r w:rsidR="00763900">
        <w:t>Adder</w:t>
      </w:r>
      <w:r>
        <w:t xml:space="preserve"> Truth Table</w:t>
      </w:r>
    </w:p>
    <w:tbl>
      <w:tblPr>
        <w:tblW w:w="5000" w:type="dxa"/>
        <w:jc w:val="center"/>
        <w:tblLook w:val="04A0" w:firstRow="1" w:lastRow="0" w:firstColumn="1" w:lastColumn="0" w:noHBand="0" w:noVBand="1"/>
      </w:tblPr>
      <w:tblGrid>
        <w:gridCol w:w="589"/>
        <w:gridCol w:w="589"/>
        <w:gridCol w:w="581"/>
        <w:gridCol w:w="581"/>
        <w:gridCol w:w="839"/>
        <w:gridCol w:w="839"/>
        <w:gridCol w:w="839"/>
        <w:gridCol w:w="839"/>
      </w:tblGrid>
      <w:tr w:rsidR="002770D0" w:rsidRPr="00CC62B4" w14:paraId="61FAEA56" w14:textId="77777777" w:rsidTr="002770D0">
        <w:trPr>
          <w:trHeight w:val="315"/>
          <w:jc w:val="center"/>
        </w:trPr>
        <w:tc>
          <w:tcPr>
            <w:tcW w:w="50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3C4A2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A(1)</w:t>
            </w:r>
          </w:p>
        </w:tc>
        <w:tc>
          <w:tcPr>
            <w:tcW w:w="500" w:type="dxa"/>
            <w:tcBorders>
              <w:top w:val="single" w:sz="4" w:space="0" w:color="auto"/>
              <w:left w:val="nil"/>
              <w:bottom w:val="single" w:sz="12" w:space="0" w:color="auto"/>
              <w:right w:val="nil"/>
            </w:tcBorders>
            <w:shd w:val="clear" w:color="auto" w:fill="auto"/>
            <w:noWrap/>
            <w:vAlign w:val="bottom"/>
            <w:hideMark/>
          </w:tcPr>
          <w:p w14:paraId="47F58CB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A(0)</w:t>
            </w:r>
          </w:p>
        </w:tc>
        <w:tc>
          <w:tcPr>
            <w:tcW w:w="48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32250F1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B(1)</w:t>
            </w:r>
          </w:p>
        </w:tc>
        <w:tc>
          <w:tcPr>
            <w:tcW w:w="480" w:type="dxa"/>
            <w:tcBorders>
              <w:top w:val="single" w:sz="4" w:space="0" w:color="auto"/>
              <w:left w:val="nil"/>
              <w:bottom w:val="single" w:sz="12" w:space="0" w:color="auto"/>
              <w:right w:val="nil"/>
            </w:tcBorders>
            <w:shd w:val="clear" w:color="auto" w:fill="auto"/>
            <w:noWrap/>
            <w:vAlign w:val="bottom"/>
            <w:hideMark/>
          </w:tcPr>
          <w:p w14:paraId="52C0DC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B(0)</w:t>
            </w:r>
          </w:p>
        </w:tc>
        <w:tc>
          <w:tcPr>
            <w:tcW w:w="76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4BE31F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sum(3)</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6345F7F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sum(2)</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0E45C7A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sum(1)</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2609D34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sum(0)</w:t>
            </w:r>
          </w:p>
        </w:tc>
      </w:tr>
      <w:tr w:rsidR="002770D0" w:rsidRPr="00CC62B4" w14:paraId="430EBE10" w14:textId="77777777" w:rsidTr="002770D0">
        <w:trPr>
          <w:trHeight w:val="315"/>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1FCD12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0AF01B2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84DC51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1A8EBF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715EEBA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183941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FD57DE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C4B628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1B6EF5B"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79E456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7DDA49B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A4B4A5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756F1F6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431496A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7E51FD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C02A5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C89E8D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42915062"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20928B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46B9F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FE0C1A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0C71B80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01AE8D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2082214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3B44532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737CBC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0B308E6E"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BC5973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4646199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A510AE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21B1CB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4529CDE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FCC276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06114FA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1295F0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DC25F78"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0D4CC7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5EB55F3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F12238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5EA09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1E88A3F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B074EA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260B27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2AC0ED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7DE9E293"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4D540C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42214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A8739B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0BE6D6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3479258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26A061B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1D2590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2DADC1A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42D50DBD"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10A61E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4FE2AEF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65E81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3290B64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74ADE00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D78D17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2F07FF5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0DABEC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6145082"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27CEFC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0E06FF7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D82E96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240B9E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6827E60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DB1371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29C752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74751A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406AF00F"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46140C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1FFCD7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D794124"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FC4DA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6E0A79F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22F6831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6104C1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1A4411C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FE6F3C1"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188577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468FB51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223E75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066DB05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3913EA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C258BD4"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57722DA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524EB0F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8377AF3"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A2203A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15F34E5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211920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71B433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1BEEBC2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30B4BA7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206378E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2322C6F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0929FB80"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3747C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6E71A2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AE32B4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80005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13ED6BD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164EE34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B731D1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A311CC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18B0AE27"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AA224F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297195F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592E3F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F40869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1979605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0710C9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BFDF9A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095EE62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7DE4E881"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D15E04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5B4A53B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D7A95B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72CE0E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6618DF5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33C4B7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1B29008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F06407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9F06808"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1B888A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2F608A1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59EC9D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7B1C7A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5A45DC6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5259A8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EA747C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27A53E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3A9ABC6B" w14:textId="77777777" w:rsidTr="002770D0">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6D3C27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04D82B9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40E24D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DA7264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7074BFE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9F38EC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1FBA7F8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50BB403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bl>
    <w:p w14:paraId="5D3B312E" w14:textId="77777777" w:rsidR="002770D0" w:rsidRPr="00261AFF" w:rsidRDefault="002770D0" w:rsidP="002770D0"/>
    <w:p w14:paraId="42DAA985" w14:textId="4018C44C" w:rsidR="002770D0" w:rsidRDefault="002770D0" w:rsidP="002770D0">
      <w:pPr>
        <w:rPr>
          <w:rFonts w:eastAsiaTheme="minorEastAsia"/>
        </w:rPr>
      </w:pPr>
      <w:r>
        <w:rPr>
          <w:rFonts w:eastAsiaTheme="minorEastAsia"/>
        </w:rPr>
        <w:t>The</w:t>
      </w:r>
      <w:r w:rsidR="00C372D2">
        <w:rPr>
          <w:rFonts w:eastAsiaTheme="minorEastAsia"/>
        </w:rPr>
        <w:t xml:space="preserve"> adder</w:t>
      </w:r>
      <w:r>
        <w:rPr>
          <w:rFonts w:eastAsiaTheme="minorEastAsia"/>
        </w:rPr>
        <w:t xml:space="preserve"> was implemented using behavioral VHDL. The signals A and B are casted to signed vectors of length 4 by first casting them to integers. Then, they are simply added using behavioral VHDL and connected to the “sum” vector.</w:t>
      </w:r>
    </w:p>
    <w:p w14:paraId="7B2BE0D5" w14:textId="39959301" w:rsidR="00CE032C" w:rsidRDefault="00CE032C" w:rsidP="002770D0">
      <w:pPr>
        <w:rPr>
          <w:rFonts w:eastAsiaTheme="minorEastAsia"/>
        </w:rPr>
      </w:pPr>
    </w:p>
    <w:p w14:paraId="7FA2426B" w14:textId="22D9617B" w:rsidR="00CE032C" w:rsidRPr="002770D0" w:rsidRDefault="00CE032C" w:rsidP="00CE032C">
      <w:pPr>
        <w:pStyle w:val="Heading2"/>
        <w:numPr>
          <w:ilvl w:val="1"/>
          <w:numId w:val="4"/>
        </w:numPr>
        <w:rPr>
          <w:rFonts w:eastAsiaTheme="minorEastAsia"/>
        </w:rPr>
      </w:pPr>
      <w:bookmarkStart w:id="14" w:name="_Toc21029020"/>
      <w:r>
        <w:rPr>
          <w:rFonts w:eastAsiaTheme="minorEastAsia"/>
        </w:rPr>
        <w:t>ASR Module</w:t>
      </w:r>
      <w:bookmarkEnd w:id="14"/>
    </w:p>
    <w:p w14:paraId="0EDB0D44" w14:textId="415F4802" w:rsidR="00CE032C" w:rsidRDefault="00CE032C" w:rsidP="00CE032C">
      <w:r>
        <w:t>This module implements an arithmetic shift right (ASR) circuit. The module receives two two-bit signed inputs A and B</w:t>
      </w:r>
      <w:r>
        <w:rPr>
          <w:rFonts w:eastAsiaTheme="minorEastAsia"/>
        </w:rPr>
        <w:t xml:space="preserve"> computes the ASR of A by B bits. Then, two </w:t>
      </w:r>
      <w:r w:rsidR="00023D0F">
        <w:rPr>
          <w:rFonts w:eastAsiaTheme="minorEastAsia"/>
        </w:rPr>
        <w:t>‘</w:t>
      </w:r>
      <w:r>
        <w:rPr>
          <w:rFonts w:eastAsiaTheme="minorEastAsia"/>
        </w:rPr>
        <w:t>0</w:t>
      </w:r>
      <w:r w:rsidR="00023D0F">
        <w:rPr>
          <w:rFonts w:eastAsiaTheme="minorEastAsia"/>
        </w:rPr>
        <w:t>’</w:t>
      </w:r>
      <w:r>
        <w:rPr>
          <w:rFonts w:eastAsiaTheme="minorEastAsia"/>
        </w:rPr>
        <w:t xml:space="preserve"> bits are concatenated to the beginning of the output so all outputs will have the same lengths for the MUX. The truth table of the ASR module is:</w:t>
      </w:r>
    </w:p>
    <w:p w14:paraId="0498B011" w14:textId="77777777" w:rsidR="00CE032C" w:rsidRDefault="00CE032C" w:rsidP="00CE032C"/>
    <w:p w14:paraId="70A71ECA" w14:textId="7D2FD475" w:rsidR="00CE032C" w:rsidRDefault="00CE032C" w:rsidP="00CE032C">
      <w:pPr>
        <w:pStyle w:val="Caption"/>
        <w:keepNext/>
        <w:jc w:val="center"/>
      </w:pPr>
      <w:r>
        <w:t xml:space="preserve">Table </w:t>
      </w:r>
      <w:r>
        <w:rPr>
          <w:noProof/>
        </w:rPr>
        <w:t>3</w:t>
      </w:r>
      <w:r>
        <w:t>: ASR Truth Table</w:t>
      </w:r>
    </w:p>
    <w:tbl>
      <w:tblPr>
        <w:tblW w:w="5000" w:type="dxa"/>
        <w:jc w:val="center"/>
        <w:tblLook w:val="04A0" w:firstRow="1" w:lastRow="0" w:firstColumn="1" w:lastColumn="0" w:noHBand="0" w:noVBand="1"/>
      </w:tblPr>
      <w:tblGrid>
        <w:gridCol w:w="589"/>
        <w:gridCol w:w="589"/>
        <w:gridCol w:w="581"/>
        <w:gridCol w:w="581"/>
        <w:gridCol w:w="809"/>
        <w:gridCol w:w="809"/>
        <w:gridCol w:w="809"/>
        <w:gridCol w:w="809"/>
      </w:tblGrid>
      <w:tr w:rsidR="00740B44" w:rsidRPr="00740B44" w14:paraId="019EF47D" w14:textId="77777777" w:rsidTr="00740B44">
        <w:trPr>
          <w:trHeight w:val="315"/>
          <w:jc w:val="center"/>
        </w:trPr>
        <w:tc>
          <w:tcPr>
            <w:tcW w:w="50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483DB7C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A(1)</w:t>
            </w:r>
          </w:p>
        </w:tc>
        <w:tc>
          <w:tcPr>
            <w:tcW w:w="500" w:type="dxa"/>
            <w:tcBorders>
              <w:top w:val="single" w:sz="4" w:space="0" w:color="auto"/>
              <w:left w:val="nil"/>
              <w:bottom w:val="single" w:sz="12" w:space="0" w:color="auto"/>
              <w:right w:val="nil"/>
            </w:tcBorders>
            <w:shd w:val="clear" w:color="auto" w:fill="auto"/>
            <w:noWrap/>
            <w:vAlign w:val="bottom"/>
            <w:hideMark/>
          </w:tcPr>
          <w:p w14:paraId="02C0961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A(0)</w:t>
            </w:r>
          </w:p>
        </w:tc>
        <w:tc>
          <w:tcPr>
            <w:tcW w:w="48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314B357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B(1)</w:t>
            </w:r>
          </w:p>
        </w:tc>
        <w:tc>
          <w:tcPr>
            <w:tcW w:w="480" w:type="dxa"/>
            <w:tcBorders>
              <w:top w:val="single" w:sz="4" w:space="0" w:color="auto"/>
              <w:left w:val="nil"/>
              <w:bottom w:val="single" w:sz="12" w:space="0" w:color="auto"/>
              <w:right w:val="nil"/>
            </w:tcBorders>
            <w:shd w:val="clear" w:color="auto" w:fill="auto"/>
            <w:noWrap/>
            <w:vAlign w:val="bottom"/>
            <w:hideMark/>
          </w:tcPr>
          <w:p w14:paraId="2D4FF8A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B(0)</w:t>
            </w:r>
          </w:p>
        </w:tc>
        <w:tc>
          <w:tcPr>
            <w:tcW w:w="76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7002A290" w14:textId="027A7169"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(3)</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3023593D" w14:textId="67C286A6"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(2)</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5723346D" w14:textId="166790C0"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(1)</w:t>
            </w:r>
          </w:p>
        </w:tc>
        <w:tc>
          <w:tcPr>
            <w:tcW w:w="760" w:type="dxa"/>
            <w:tcBorders>
              <w:top w:val="single" w:sz="4" w:space="0" w:color="auto"/>
              <w:left w:val="nil"/>
              <w:bottom w:val="single" w:sz="12" w:space="0" w:color="auto"/>
              <w:right w:val="single" w:sz="4" w:space="0" w:color="auto"/>
            </w:tcBorders>
            <w:shd w:val="clear" w:color="auto" w:fill="auto"/>
            <w:noWrap/>
            <w:vAlign w:val="bottom"/>
            <w:hideMark/>
          </w:tcPr>
          <w:p w14:paraId="7C9F2D6F" w14:textId="2974FCB1"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(0)</w:t>
            </w:r>
          </w:p>
        </w:tc>
      </w:tr>
      <w:tr w:rsidR="00740B44" w:rsidRPr="00740B44" w14:paraId="64D3CDB4" w14:textId="77777777" w:rsidTr="00740B44">
        <w:trPr>
          <w:trHeight w:val="315"/>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A1607F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4A3BB30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F4F9F8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CA800A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342D84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140CBB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DD3DB3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38D752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BCA9565"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C87544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5EB7D7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DCA388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1E6567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5C8F4C5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070D29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34CBA8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19CEA0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3F6BAC5A"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5D231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7BC1C9A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461D07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4786C26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17DC3E6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75311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8E4358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5E7246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5BC4DF5"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0BFD02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79A0A79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349C2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FC859D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242C439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12A86B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77F32E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15CFF37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568F4FD"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407AA8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5253CC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09897C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904453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23E08CE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88B252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D1E41B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CCAA6A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6E171183"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68B8C5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292C35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35B9D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CAD254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097CCE8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140B8C1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1A0A756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1E4592A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0A91C507"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607C56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732DC3B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DBAD4A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437D882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41DD067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74D522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C557CF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6A888B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44EE26C4"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15404A4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5E6E4A2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81EA0A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A05867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2103BF9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27D91D0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F3C73D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D3492B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084E1C6E"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F51F95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06D6FA5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04E819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ECE819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334DF10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02518E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A390A9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3958374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28E87307"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7A555D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5CDA130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51A020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41CC059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4AFEEC7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0C241B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275FAA9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1C20945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73411E13"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89192B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03B6085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969C7E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A26661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5E269E4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0A92C63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3BC9E25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4AFD520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3E2A7DF2"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42BB3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BA2F3E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573A61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70B834B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65CA773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234D52A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8679A7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99CC47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005EDF24"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F2E8FE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8531C0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7664E1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ACDDE1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26CE9C4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F4E54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B0393F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334F32D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1E310AF1"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2A32AE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58B22DB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691DF5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531D61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43EFD14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623C7A3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5297FA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6411E95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4A94C407"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A7D87B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1CCC018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963323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4D896AB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2BCF3A4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7FAB8A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788B1E8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0C2034C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2D17B7B9" w14:textId="77777777" w:rsidTr="00740B44">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8311A4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1ECB136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FB433E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F38FF4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single" w:sz="12" w:space="0" w:color="auto"/>
              <w:bottom w:val="single" w:sz="4" w:space="0" w:color="auto"/>
              <w:right w:val="single" w:sz="4" w:space="0" w:color="auto"/>
            </w:tcBorders>
            <w:shd w:val="clear" w:color="auto" w:fill="auto"/>
            <w:noWrap/>
            <w:vAlign w:val="bottom"/>
            <w:hideMark/>
          </w:tcPr>
          <w:p w14:paraId="78A76F6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4A69F6C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760" w:type="dxa"/>
            <w:tcBorders>
              <w:top w:val="nil"/>
              <w:left w:val="nil"/>
              <w:bottom w:val="single" w:sz="4" w:space="0" w:color="auto"/>
              <w:right w:val="single" w:sz="4" w:space="0" w:color="auto"/>
            </w:tcBorders>
            <w:shd w:val="clear" w:color="auto" w:fill="auto"/>
            <w:noWrap/>
            <w:vAlign w:val="bottom"/>
            <w:hideMark/>
          </w:tcPr>
          <w:p w14:paraId="5E2CC5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760" w:type="dxa"/>
            <w:tcBorders>
              <w:top w:val="nil"/>
              <w:left w:val="nil"/>
              <w:bottom w:val="single" w:sz="4" w:space="0" w:color="auto"/>
              <w:right w:val="single" w:sz="4" w:space="0" w:color="auto"/>
            </w:tcBorders>
            <w:shd w:val="clear" w:color="auto" w:fill="auto"/>
            <w:noWrap/>
            <w:vAlign w:val="bottom"/>
            <w:hideMark/>
          </w:tcPr>
          <w:p w14:paraId="76A1827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bl>
    <w:p w14:paraId="2EF683F1" w14:textId="77777777" w:rsidR="00740B44" w:rsidRPr="00740B44" w:rsidRDefault="00740B44" w:rsidP="00740B44"/>
    <w:p w14:paraId="1E2965DB" w14:textId="77777777" w:rsidR="00CE032C" w:rsidRPr="00261AFF" w:rsidRDefault="00CE032C" w:rsidP="00CE032C"/>
    <w:p w14:paraId="35354BD7" w14:textId="3C0A9380" w:rsidR="00CE032C" w:rsidRDefault="00CE032C" w:rsidP="00CE032C">
      <w:pPr>
        <w:rPr>
          <w:rFonts w:eastAsiaTheme="minorEastAsia"/>
        </w:rPr>
      </w:pPr>
      <w:r>
        <w:rPr>
          <w:rFonts w:eastAsiaTheme="minorEastAsia"/>
        </w:rPr>
        <w:t>The</w:t>
      </w:r>
      <w:r w:rsidR="00714633">
        <w:rPr>
          <w:rFonts w:eastAsiaTheme="minorEastAsia"/>
        </w:rPr>
        <w:t xml:space="preserve"> ASR</w:t>
      </w:r>
      <w:r>
        <w:rPr>
          <w:rFonts w:eastAsiaTheme="minorEastAsia"/>
        </w:rPr>
        <w:t xml:space="preserve"> was implemented </w:t>
      </w:r>
      <w:r w:rsidR="00714633">
        <w:rPr>
          <w:rFonts w:eastAsiaTheme="minorEastAsia"/>
        </w:rPr>
        <w:t xml:space="preserve">in VHDL using two cases, when B is “00” and when B is not “00”. This creates a MUX. When B is “00”, the output is A with “00” concatenated in front. When B is not “00”, the output is “00” concatenated </w:t>
      </w:r>
      <w:r w:rsidR="005A468D">
        <w:rPr>
          <w:rFonts w:eastAsiaTheme="minorEastAsia"/>
        </w:rPr>
        <w:t>in front of</w:t>
      </w:r>
      <w:r w:rsidR="00714633">
        <w:rPr>
          <w:rFonts w:eastAsiaTheme="minorEastAsia"/>
        </w:rPr>
        <w:t xml:space="preserve"> “A(1) A(1)”.</w:t>
      </w:r>
    </w:p>
    <w:p w14:paraId="3A355E83" w14:textId="025A0F2A" w:rsidR="00CE032C" w:rsidRDefault="00CE032C" w:rsidP="002770D0">
      <w:pPr>
        <w:rPr>
          <w:rFonts w:eastAsiaTheme="minorEastAsia"/>
        </w:rPr>
      </w:pPr>
    </w:p>
    <w:p w14:paraId="0B5B3835" w14:textId="3C3A2132" w:rsidR="00CE032C" w:rsidRPr="002770D0" w:rsidRDefault="00CE032C" w:rsidP="00CE032C">
      <w:pPr>
        <w:pStyle w:val="Heading2"/>
        <w:numPr>
          <w:ilvl w:val="1"/>
          <w:numId w:val="4"/>
        </w:numPr>
        <w:rPr>
          <w:rFonts w:eastAsiaTheme="minorEastAsia"/>
        </w:rPr>
      </w:pPr>
      <w:bookmarkStart w:id="15" w:name="_Toc21029021"/>
      <w:r>
        <w:rPr>
          <w:rFonts w:eastAsiaTheme="minorEastAsia"/>
        </w:rPr>
        <w:t>Multiplier Module</w:t>
      </w:r>
      <w:bookmarkEnd w:id="15"/>
    </w:p>
    <w:p w14:paraId="3533F045" w14:textId="5477E703" w:rsidR="00896262" w:rsidRDefault="00CE032C" w:rsidP="00CE032C">
      <w:r>
        <w:t xml:space="preserve">This module implements </w:t>
      </w:r>
      <w:r w:rsidR="00A36C41">
        <w:t>a multiplier</w:t>
      </w:r>
      <w:r>
        <w:t xml:space="preserve"> circuit. The adder receives two two-bit </w:t>
      </w:r>
      <w:r w:rsidR="00A36C41">
        <w:t>un</w:t>
      </w:r>
      <w:r>
        <w:t>signed inputs A and B</w:t>
      </w:r>
      <w:r w:rsidR="00A36C41">
        <w:rPr>
          <w:rFonts w:eastAsiaTheme="minorEastAsia"/>
        </w:rPr>
        <w:t xml:space="preserve"> computes their four-bit unsigned product. The product is stored to the vector “prod</w:t>
      </w:r>
      <w:r>
        <w:rPr>
          <w:rFonts w:eastAsiaTheme="minorEastAsia"/>
        </w:rPr>
        <w:t>” which is 4 bits in lengt</w:t>
      </w:r>
      <w:r w:rsidR="0060211D">
        <w:rPr>
          <w:rFonts w:eastAsiaTheme="minorEastAsia"/>
        </w:rPr>
        <w:t xml:space="preserve">h. </w:t>
      </w:r>
      <w:r w:rsidR="00A36C41">
        <w:t>The truth table of the multiplier</w:t>
      </w:r>
      <w:r>
        <w:t xml:space="preserve"> is given by:</w:t>
      </w:r>
    </w:p>
    <w:p w14:paraId="43DF96CF" w14:textId="77777777" w:rsidR="00896262" w:rsidRDefault="00896262" w:rsidP="00CE032C"/>
    <w:p w14:paraId="0DF1785C" w14:textId="77777777" w:rsidR="00CE032C" w:rsidRDefault="00CE032C" w:rsidP="00CE032C"/>
    <w:p w14:paraId="03A30731" w14:textId="34F1E268" w:rsidR="00CE032C" w:rsidRDefault="00CE032C" w:rsidP="00CE032C">
      <w:pPr>
        <w:pStyle w:val="Caption"/>
        <w:keepNext/>
        <w:jc w:val="center"/>
      </w:pPr>
      <w:r>
        <w:lastRenderedPageBreak/>
        <w:t xml:space="preserve">Table </w:t>
      </w:r>
      <w:r w:rsidR="00ED6267">
        <w:rPr>
          <w:noProof/>
        </w:rPr>
        <w:t>4</w:t>
      </w:r>
      <w:r>
        <w:t>:</w:t>
      </w:r>
      <w:r w:rsidR="00ED6267">
        <w:t xml:space="preserve"> Multiplier</w:t>
      </w:r>
      <w:r>
        <w:t xml:space="preserve"> Truth Table</w:t>
      </w:r>
    </w:p>
    <w:tbl>
      <w:tblPr>
        <w:tblW w:w="5160" w:type="dxa"/>
        <w:jc w:val="center"/>
        <w:tblLook w:val="04A0" w:firstRow="1" w:lastRow="0" w:firstColumn="1" w:lastColumn="0" w:noHBand="0" w:noVBand="1"/>
      </w:tblPr>
      <w:tblGrid>
        <w:gridCol w:w="589"/>
        <w:gridCol w:w="589"/>
        <w:gridCol w:w="581"/>
        <w:gridCol w:w="581"/>
        <w:gridCol w:w="885"/>
        <w:gridCol w:w="885"/>
        <w:gridCol w:w="885"/>
        <w:gridCol w:w="885"/>
      </w:tblGrid>
      <w:tr w:rsidR="00D112BA" w:rsidRPr="00D112BA" w14:paraId="64A6400F" w14:textId="77777777" w:rsidTr="00D112BA">
        <w:trPr>
          <w:trHeight w:val="315"/>
          <w:jc w:val="center"/>
        </w:trPr>
        <w:tc>
          <w:tcPr>
            <w:tcW w:w="50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D78457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A(1)</w:t>
            </w:r>
          </w:p>
        </w:tc>
        <w:tc>
          <w:tcPr>
            <w:tcW w:w="500" w:type="dxa"/>
            <w:tcBorders>
              <w:top w:val="single" w:sz="4" w:space="0" w:color="auto"/>
              <w:left w:val="nil"/>
              <w:bottom w:val="single" w:sz="12" w:space="0" w:color="auto"/>
              <w:right w:val="nil"/>
            </w:tcBorders>
            <w:shd w:val="clear" w:color="auto" w:fill="auto"/>
            <w:noWrap/>
            <w:vAlign w:val="bottom"/>
            <w:hideMark/>
          </w:tcPr>
          <w:p w14:paraId="6A0D7A2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A(0)</w:t>
            </w:r>
          </w:p>
        </w:tc>
        <w:tc>
          <w:tcPr>
            <w:tcW w:w="48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22145CE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B(1)</w:t>
            </w:r>
          </w:p>
        </w:tc>
        <w:tc>
          <w:tcPr>
            <w:tcW w:w="480" w:type="dxa"/>
            <w:tcBorders>
              <w:top w:val="single" w:sz="4" w:space="0" w:color="auto"/>
              <w:left w:val="nil"/>
              <w:bottom w:val="single" w:sz="12" w:space="0" w:color="auto"/>
              <w:right w:val="nil"/>
            </w:tcBorders>
            <w:shd w:val="clear" w:color="auto" w:fill="auto"/>
            <w:noWrap/>
            <w:vAlign w:val="bottom"/>
            <w:hideMark/>
          </w:tcPr>
          <w:p w14:paraId="023BB90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B(0)</w:t>
            </w:r>
          </w:p>
        </w:tc>
        <w:tc>
          <w:tcPr>
            <w:tcW w:w="80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4835BEC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prod(3)</w:t>
            </w:r>
          </w:p>
        </w:tc>
        <w:tc>
          <w:tcPr>
            <w:tcW w:w="800" w:type="dxa"/>
            <w:tcBorders>
              <w:top w:val="single" w:sz="4" w:space="0" w:color="auto"/>
              <w:left w:val="nil"/>
              <w:bottom w:val="single" w:sz="12" w:space="0" w:color="auto"/>
              <w:right w:val="single" w:sz="4" w:space="0" w:color="auto"/>
            </w:tcBorders>
            <w:shd w:val="clear" w:color="auto" w:fill="auto"/>
            <w:noWrap/>
            <w:vAlign w:val="bottom"/>
            <w:hideMark/>
          </w:tcPr>
          <w:p w14:paraId="50E4701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prod(2)</w:t>
            </w:r>
          </w:p>
        </w:tc>
        <w:tc>
          <w:tcPr>
            <w:tcW w:w="800" w:type="dxa"/>
            <w:tcBorders>
              <w:top w:val="single" w:sz="4" w:space="0" w:color="auto"/>
              <w:left w:val="nil"/>
              <w:bottom w:val="single" w:sz="12" w:space="0" w:color="auto"/>
              <w:right w:val="single" w:sz="4" w:space="0" w:color="auto"/>
            </w:tcBorders>
            <w:shd w:val="clear" w:color="auto" w:fill="auto"/>
            <w:noWrap/>
            <w:vAlign w:val="bottom"/>
            <w:hideMark/>
          </w:tcPr>
          <w:p w14:paraId="66AE3CF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prod(1)</w:t>
            </w:r>
          </w:p>
        </w:tc>
        <w:tc>
          <w:tcPr>
            <w:tcW w:w="800" w:type="dxa"/>
            <w:tcBorders>
              <w:top w:val="single" w:sz="4" w:space="0" w:color="auto"/>
              <w:left w:val="nil"/>
              <w:bottom w:val="single" w:sz="12" w:space="0" w:color="auto"/>
              <w:right w:val="single" w:sz="4" w:space="0" w:color="auto"/>
            </w:tcBorders>
            <w:shd w:val="clear" w:color="auto" w:fill="auto"/>
            <w:noWrap/>
            <w:vAlign w:val="bottom"/>
            <w:hideMark/>
          </w:tcPr>
          <w:p w14:paraId="4565923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prod(0)</w:t>
            </w:r>
          </w:p>
        </w:tc>
      </w:tr>
      <w:tr w:rsidR="00D112BA" w:rsidRPr="00D112BA" w14:paraId="1966F3CE" w14:textId="77777777" w:rsidTr="00D112BA">
        <w:trPr>
          <w:trHeight w:val="315"/>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8F46C9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3F7DC3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6C701C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B9B9E5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7C17074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1A80646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4A9788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32559CA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76634F43"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1DA3F07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54CDBC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0980CE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4433C8D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11ABDE0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0971A62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80030C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A5C6A3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475F101B"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AE4BFA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1498CBA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4C872D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8E9B6E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1919D8B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0F9BAB7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20CC20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1E7D48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5845A16"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4F9ACA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1961828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CD8175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1903DF8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44A270F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6D3AAE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15092E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B213F4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6395F1F0"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180BDA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2F9A53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E42E84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7D583F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35359A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480FAD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4324362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5F3DDEB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4A156AA6"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A6F6DC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6FD2A90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FAC686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142E546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50686ED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5171519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0354417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52600E6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485C0419"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2A93BF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216F696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A2A432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25EAFE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158F9D2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418D497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447778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24C22D9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05725DB5"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D1611C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22B5630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3A3D11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E98396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10DE7E5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42A2386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45AD55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0BB6F8C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6247AE5F"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0F81AED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7D1C350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E2B5B1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052131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07B41B4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386265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C78B08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D188F8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FD70C56"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2F95B7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6337903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5A57F7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191752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2EBDCAB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4216876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75563C3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0851A94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5FDCE1B"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801246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1EDE18C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96934D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41D6FA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5850448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1A6310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6575E29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7683B68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6F98BD24"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4D8A7D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66ACC31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CC63D1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2C21E05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2AA731C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B2E966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754C12A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0275786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5EEF9319"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19CF0F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0CD5DB7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351885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9E7AA0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77737CA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48211E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2CF5688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5DB7602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05D3CC97"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7EB205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02457A6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3E75D3D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494C430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0DB3902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3CADD54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73DBC59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5138A9B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016E4ECD"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295C810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5CCF41B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618BE3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4E46B27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0939D26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0A48A7D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205B72F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6F57413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D2E1791" w14:textId="77777777" w:rsidTr="00D112BA">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FD1C45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2D6654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9D083B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5F598FE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single" w:sz="12" w:space="0" w:color="auto"/>
              <w:bottom w:val="single" w:sz="4" w:space="0" w:color="auto"/>
              <w:right w:val="single" w:sz="4" w:space="0" w:color="auto"/>
            </w:tcBorders>
            <w:shd w:val="clear" w:color="auto" w:fill="auto"/>
            <w:noWrap/>
            <w:vAlign w:val="bottom"/>
            <w:hideMark/>
          </w:tcPr>
          <w:p w14:paraId="09F30A0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00" w:type="dxa"/>
            <w:tcBorders>
              <w:top w:val="nil"/>
              <w:left w:val="nil"/>
              <w:bottom w:val="single" w:sz="4" w:space="0" w:color="auto"/>
              <w:right w:val="single" w:sz="4" w:space="0" w:color="auto"/>
            </w:tcBorders>
            <w:shd w:val="clear" w:color="auto" w:fill="auto"/>
            <w:noWrap/>
            <w:vAlign w:val="bottom"/>
            <w:hideMark/>
          </w:tcPr>
          <w:p w14:paraId="4BD5933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5B7CFCB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00" w:type="dxa"/>
            <w:tcBorders>
              <w:top w:val="nil"/>
              <w:left w:val="nil"/>
              <w:bottom w:val="single" w:sz="4" w:space="0" w:color="auto"/>
              <w:right w:val="single" w:sz="4" w:space="0" w:color="auto"/>
            </w:tcBorders>
            <w:shd w:val="clear" w:color="auto" w:fill="auto"/>
            <w:noWrap/>
            <w:vAlign w:val="bottom"/>
            <w:hideMark/>
          </w:tcPr>
          <w:p w14:paraId="64F8F07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bl>
    <w:p w14:paraId="7661419D" w14:textId="7B8D13FC" w:rsidR="00CE032C" w:rsidRPr="00261AFF" w:rsidRDefault="00CE032C" w:rsidP="00CE032C"/>
    <w:p w14:paraId="0C1F273D" w14:textId="674D2D3B" w:rsidR="00CE032C" w:rsidRDefault="00CE032C" w:rsidP="00CE032C">
      <w:pPr>
        <w:rPr>
          <w:rFonts w:eastAsiaTheme="minorEastAsia"/>
        </w:rPr>
      </w:pPr>
      <w:r>
        <w:rPr>
          <w:rFonts w:eastAsiaTheme="minorEastAsia"/>
        </w:rPr>
        <w:t>The</w:t>
      </w:r>
      <w:r w:rsidR="00A36C41">
        <w:rPr>
          <w:rFonts w:eastAsiaTheme="minorEastAsia"/>
        </w:rPr>
        <w:t xml:space="preserve"> multiplier</w:t>
      </w:r>
      <w:r>
        <w:rPr>
          <w:rFonts w:eastAsiaTheme="minorEastAsia"/>
        </w:rPr>
        <w:t xml:space="preserve"> was implemented using behavioral VHDL. The signals A and B are </w:t>
      </w:r>
      <w:r w:rsidR="00A36C41">
        <w:rPr>
          <w:rFonts w:eastAsiaTheme="minorEastAsia"/>
        </w:rPr>
        <w:t xml:space="preserve">first </w:t>
      </w:r>
      <w:r>
        <w:rPr>
          <w:rFonts w:eastAsiaTheme="minorEastAsia"/>
        </w:rPr>
        <w:t xml:space="preserve">casted to </w:t>
      </w:r>
      <w:r w:rsidR="00A36C41">
        <w:rPr>
          <w:rFonts w:eastAsiaTheme="minorEastAsia"/>
        </w:rPr>
        <w:t>un</w:t>
      </w:r>
      <w:r>
        <w:rPr>
          <w:rFonts w:eastAsiaTheme="minorEastAsia"/>
        </w:rPr>
        <w:t>signed vec</w:t>
      </w:r>
      <w:r w:rsidR="00A36C41">
        <w:rPr>
          <w:rFonts w:eastAsiaTheme="minorEastAsia"/>
        </w:rPr>
        <w:t>tors</w:t>
      </w:r>
      <w:r>
        <w:rPr>
          <w:rFonts w:eastAsiaTheme="minorEastAsia"/>
        </w:rPr>
        <w:t xml:space="preserve">. Then, they are simply </w:t>
      </w:r>
      <w:r w:rsidR="00A36C41">
        <w:rPr>
          <w:rFonts w:eastAsiaTheme="minorEastAsia"/>
        </w:rPr>
        <w:t>multiplied</w:t>
      </w:r>
      <w:r>
        <w:rPr>
          <w:rFonts w:eastAsiaTheme="minorEastAsia"/>
        </w:rPr>
        <w:t xml:space="preserve"> using behaviora</w:t>
      </w:r>
      <w:r w:rsidR="00A36C41">
        <w:rPr>
          <w:rFonts w:eastAsiaTheme="minorEastAsia"/>
        </w:rPr>
        <w:t>l VHDL and connected to the “prod</w:t>
      </w:r>
      <w:r>
        <w:rPr>
          <w:rFonts w:eastAsiaTheme="minorEastAsia"/>
        </w:rPr>
        <w:t>” vector.</w:t>
      </w:r>
      <w:r w:rsidR="00056ADA">
        <w:rPr>
          <w:rFonts w:eastAsiaTheme="minorEastAsia"/>
        </w:rPr>
        <w:t xml:space="preserve"> This module needs a </w:t>
      </w:r>
      <w:r w:rsidR="00377B67">
        <w:rPr>
          <w:rFonts w:eastAsiaTheme="minorEastAsia"/>
        </w:rPr>
        <w:t>4-bit</w:t>
      </w:r>
      <w:r w:rsidR="00056ADA">
        <w:rPr>
          <w:rFonts w:eastAsiaTheme="minorEastAsia"/>
        </w:rPr>
        <w:t xml:space="preserve"> output since the maximum possible input “11” times “11” is “1001”.</w:t>
      </w:r>
    </w:p>
    <w:p w14:paraId="540465D2" w14:textId="7231471D" w:rsidR="00CE032C" w:rsidRDefault="00CE032C" w:rsidP="002770D0">
      <w:pPr>
        <w:rPr>
          <w:rFonts w:eastAsiaTheme="minorEastAsia"/>
        </w:rPr>
      </w:pPr>
    </w:p>
    <w:p w14:paraId="5C47EA3C" w14:textId="527CFC2D" w:rsidR="00CE032C" w:rsidRPr="002770D0" w:rsidRDefault="00CE032C" w:rsidP="00CE032C">
      <w:pPr>
        <w:pStyle w:val="Heading2"/>
        <w:numPr>
          <w:ilvl w:val="1"/>
          <w:numId w:val="4"/>
        </w:numPr>
        <w:rPr>
          <w:rFonts w:eastAsiaTheme="minorEastAsia"/>
        </w:rPr>
      </w:pPr>
      <w:bookmarkStart w:id="16" w:name="_Toc21029022"/>
      <w:r>
        <w:rPr>
          <w:rFonts w:eastAsiaTheme="minorEastAsia"/>
        </w:rPr>
        <w:t>Comparator Module</w:t>
      </w:r>
      <w:bookmarkEnd w:id="16"/>
    </w:p>
    <w:p w14:paraId="4DF1E972" w14:textId="177EDEBF" w:rsidR="00CE032C" w:rsidRDefault="00896262" w:rsidP="00CE032C">
      <w:r>
        <w:t>This module implements a comparator circuit. The comparator</w:t>
      </w:r>
      <w:r w:rsidR="00CE032C">
        <w:t xml:space="preserve"> receives two two-bit </w:t>
      </w:r>
      <w:r>
        <w:t>un</w:t>
      </w:r>
      <w:r w:rsidR="00CE032C">
        <w:t>signed inputs A and B</w:t>
      </w:r>
      <w:r w:rsidR="00CE032C">
        <w:rPr>
          <w:rFonts w:eastAsiaTheme="minorEastAsia"/>
        </w:rPr>
        <w:t xml:space="preserve"> </w:t>
      </w:r>
      <w:r>
        <w:rPr>
          <w:rFonts w:eastAsiaTheme="minorEastAsia"/>
        </w:rPr>
        <w:t xml:space="preserve">determines if A is greater than B or not. </w:t>
      </w:r>
      <w:r w:rsidR="00A202D2">
        <w:rPr>
          <w:rFonts w:eastAsiaTheme="minorEastAsia"/>
        </w:rPr>
        <w:t>T</w:t>
      </w:r>
      <w:r w:rsidR="00EB6C9D">
        <w:rPr>
          <w:rFonts w:eastAsiaTheme="minorEastAsia"/>
        </w:rPr>
        <w:t>he output is a 4-</w:t>
      </w:r>
      <w:r w:rsidR="00A202D2">
        <w:rPr>
          <w:rFonts w:eastAsiaTheme="minorEastAsia"/>
        </w:rPr>
        <w:t>bit vector named comp.</w:t>
      </w:r>
    </w:p>
    <w:p w14:paraId="54959899" w14:textId="77777777" w:rsidR="00CE032C" w:rsidRDefault="00CE032C" w:rsidP="00CE032C"/>
    <w:p w14:paraId="0A0C0BCA" w14:textId="5E6FFBDC" w:rsidR="00CE032C" w:rsidRDefault="00CE032C" w:rsidP="00CE032C">
      <w:pPr>
        <w:pStyle w:val="Caption"/>
        <w:keepNext/>
        <w:jc w:val="center"/>
      </w:pPr>
      <w:r>
        <w:t xml:space="preserve">Table </w:t>
      </w:r>
      <w:r w:rsidR="00896262">
        <w:rPr>
          <w:noProof/>
        </w:rPr>
        <w:t>5</w:t>
      </w:r>
      <w:r>
        <w:t>:</w:t>
      </w:r>
      <w:r w:rsidR="00896262">
        <w:t xml:space="preserve"> Comparator</w:t>
      </w:r>
      <w:r>
        <w:t xml:space="preserve"> Truth Table</w:t>
      </w:r>
    </w:p>
    <w:tbl>
      <w:tblPr>
        <w:tblW w:w="5480" w:type="dxa"/>
        <w:jc w:val="center"/>
        <w:tblLook w:val="04A0" w:firstRow="1" w:lastRow="0" w:firstColumn="1" w:lastColumn="0" w:noHBand="0" w:noVBand="1"/>
      </w:tblPr>
      <w:tblGrid>
        <w:gridCol w:w="589"/>
        <w:gridCol w:w="589"/>
        <w:gridCol w:w="581"/>
        <w:gridCol w:w="581"/>
        <w:gridCol w:w="962"/>
        <w:gridCol w:w="962"/>
        <w:gridCol w:w="962"/>
        <w:gridCol w:w="962"/>
      </w:tblGrid>
      <w:tr w:rsidR="00983D98" w:rsidRPr="00983D98" w14:paraId="4439BDFA" w14:textId="77777777" w:rsidTr="00983D98">
        <w:trPr>
          <w:trHeight w:val="315"/>
          <w:jc w:val="center"/>
        </w:trPr>
        <w:tc>
          <w:tcPr>
            <w:tcW w:w="50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85543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A(1)</w:t>
            </w:r>
          </w:p>
        </w:tc>
        <w:tc>
          <w:tcPr>
            <w:tcW w:w="500" w:type="dxa"/>
            <w:tcBorders>
              <w:top w:val="single" w:sz="4" w:space="0" w:color="auto"/>
              <w:left w:val="nil"/>
              <w:bottom w:val="single" w:sz="12" w:space="0" w:color="auto"/>
              <w:right w:val="nil"/>
            </w:tcBorders>
            <w:shd w:val="clear" w:color="auto" w:fill="auto"/>
            <w:noWrap/>
            <w:vAlign w:val="bottom"/>
            <w:hideMark/>
          </w:tcPr>
          <w:p w14:paraId="7A180DA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A(0)</w:t>
            </w:r>
          </w:p>
        </w:tc>
        <w:tc>
          <w:tcPr>
            <w:tcW w:w="48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07D1BB2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B(1)</w:t>
            </w:r>
          </w:p>
        </w:tc>
        <w:tc>
          <w:tcPr>
            <w:tcW w:w="480" w:type="dxa"/>
            <w:tcBorders>
              <w:top w:val="single" w:sz="4" w:space="0" w:color="auto"/>
              <w:left w:val="nil"/>
              <w:bottom w:val="single" w:sz="12" w:space="0" w:color="auto"/>
              <w:right w:val="nil"/>
            </w:tcBorders>
            <w:shd w:val="clear" w:color="auto" w:fill="auto"/>
            <w:noWrap/>
            <w:vAlign w:val="bottom"/>
            <w:hideMark/>
          </w:tcPr>
          <w:p w14:paraId="1406AE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B(0)</w:t>
            </w:r>
          </w:p>
        </w:tc>
        <w:tc>
          <w:tcPr>
            <w:tcW w:w="880"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5F4E0B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comp(3)</w:t>
            </w:r>
          </w:p>
        </w:tc>
        <w:tc>
          <w:tcPr>
            <w:tcW w:w="880" w:type="dxa"/>
            <w:tcBorders>
              <w:top w:val="single" w:sz="4" w:space="0" w:color="auto"/>
              <w:left w:val="nil"/>
              <w:bottom w:val="single" w:sz="12" w:space="0" w:color="auto"/>
              <w:right w:val="single" w:sz="4" w:space="0" w:color="auto"/>
            </w:tcBorders>
            <w:shd w:val="clear" w:color="auto" w:fill="auto"/>
            <w:noWrap/>
            <w:vAlign w:val="bottom"/>
            <w:hideMark/>
          </w:tcPr>
          <w:p w14:paraId="500D64E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comp(2)</w:t>
            </w:r>
          </w:p>
        </w:tc>
        <w:tc>
          <w:tcPr>
            <w:tcW w:w="880" w:type="dxa"/>
            <w:tcBorders>
              <w:top w:val="single" w:sz="4" w:space="0" w:color="auto"/>
              <w:left w:val="nil"/>
              <w:bottom w:val="single" w:sz="12" w:space="0" w:color="auto"/>
              <w:right w:val="single" w:sz="4" w:space="0" w:color="auto"/>
            </w:tcBorders>
            <w:shd w:val="clear" w:color="auto" w:fill="auto"/>
            <w:noWrap/>
            <w:vAlign w:val="bottom"/>
            <w:hideMark/>
          </w:tcPr>
          <w:p w14:paraId="2CE5A89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comp(1)</w:t>
            </w:r>
          </w:p>
        </w:tc>
        <w:tc>
          <w:tcPr>
            <w:tcW w:w="880" w:type="dxa"/>
            <w:tcBorders>
              <w:top w:val="single" w:sz="4" w:space="0" w:color="auto"/>
              <w:left w:val="nil"/>
              <w:bottom w:val="single" w:sz="12" w:space="0" w:color="auto"/>
              <w:right w:val="single" w:sz="4" w:space="0" w:color="auto"/>
            </w:tcBorders>
            <w:shd w:val="clear" w:color="auto" w:fill="auto"/>
            <w:noWrap/>
            <w:vAlign w:val="bottom"/>
            <w:hideMark/>
          </w:tcPr>
          <w:p w14:paraId="0180C60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comp(0)</w:t>
            </w:r>
          </w:p>
        </w:tc>
      </w:tr>
      <w:tr w:rsidR="00983D98" w:rsidRPr="00983D98" w14:paraId="05E95FA5" w14:textId="77777777" w:rsidTr="00983D98">
        <w:trPr>
          <w:trHeight w:val="315"/>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63A0BF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2BE905F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597112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F7ABE8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12EBBF9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922FF4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EA8B37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8FABB1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3A615FC4"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506E61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54B55C6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4CA63AF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203149B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1DE58A2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9F10AF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F3EDD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29BFB3C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7BC56B44"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4A3C70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5A1850A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71DB1E6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7E2B8D9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67E4EBF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543E6A6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983F5C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5679051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245F782"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5FB1121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270F653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4AA50D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4ECE10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6E8108C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73BA31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5EBDA7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4288A1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67F187D6"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13512C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4C1DA93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8F09B4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31821B3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675B8CD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E37B9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ACF6F7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2F40F0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4E2B0FE0"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7F5061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4DF7A00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FC3408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708F4AE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4439E4F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7C1208E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5AEDA8E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A760F0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FCA9B26"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50CF52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3D254E1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B31339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099568B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43DF498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8140B4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4021AE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FCE136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4BCF5AFD"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AAEE7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00" w:type="dxa"/>
            <w:tcBorders>
              <w:top w:val="nil"/>
              <w:left w:val="nil"/>
              <w:bottom w:val="single" w:sz="4" w:space="0" w:color="auto"/>
              <w:right w:val="nil"/>
            </w:tcBorders>
            <w:shd w:val="clear" w:color="auto" w:fill="auto"/>
            <w:noWrap/>
            <w:vAlign w:val="bottom"/>
            <w:hideMark/>
          </w:tcPr>
          <w:p w14:paraId="22E1084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2E07497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6899FA2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761E6C2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828FB8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2746233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8C1BF2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104B8AD8"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CE2869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4952DB5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AB4D21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5ECE5D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7C3A645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72915E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2E3A42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C0754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1CD00486"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D1A375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1C8F6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5AF9CF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3D25687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5F24F0D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273986D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4F681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5FDF83C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77D4D219"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734A533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lastRenderedPageBreak/>
              <w:t>1</w:t>
            </w:r>
          </w:p>
        </w:tc>
        <w:tc>
          <w:tcPr>
            <w:tcW w:w="500" w:type="dxa"/>
            <w:tcBorders>
              <w:top w:val="nil"/>
              <w:left w:val="nil"/>
              <w:bottom w:val="single" w:sz="4" w:space="0" w:color="auto"/>
              <w:right w:val="nil"/>
            </w:tcBorders>
            <w:shd w:val="clear" w:color="auto" w:fill="auto"/>
            <w:noWrap/>
            <w:vAlign w:val="bottom"/>
            <w:hideMark/>
          </w:tcPr>
          <w:p w14:paraId="0567F4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0016B6C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026DE69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4D3374C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A14334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40026E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14E0316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90BE592"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A8D0F6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5095BCA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B73871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3A128C8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74A68EC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4BF6F4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2F1D100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8FC7B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14378511"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872EA4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2B938B2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64D2D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69E40AB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6C7CBDA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884134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DE41E0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361A65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3C028BE6"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30F8A3C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4DAF275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5385E51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480" w:type="dxa"/>
            <w:tcBorders>
              <w:top w:val="nil"/>
              <w:left w:val="nil"/>
              <w:bottom w:val="single" w:sz="4" w:space="0" w:color="auto"/>
              <w:right w:val="nil"/>
            </w:tcBorders>
            <w:shd w:val="clear" w:color="auto" w:fill="auto"/>
            <w:noWrap/>
            <w:vAlign w:val="bottom"/>
            <w:hideMark/>
          </w:tcPr>
          <w:p w14:paraId="52B36A9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480C1F2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141328C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E0F3FF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A14D37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3B69CD4A"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48BDCB7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432CCE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1BEB706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3243883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63CC8DC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3968CEA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04CDE7E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6A46DB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67FF4AB1" w14:textId="77777777" w:rsidTr="00983D98">
        <w:trPr>
          <w:trHeight w:val="300"/>
          <w:jc w:val="center"/>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4F5569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00" w:type="dxa"/>
            <w:tcBorders>
              <w:top w:val="nil"/>
              <w:left w:val="nil"/>
              <w:bottom w:val="single" w:sz="4" w:space="0" w:color="auto"/>
              <w:right w:val="nil"/>
            </w:tcBorders>
            <w:shd w:val="clear" w:color="auto" w:fill="auto"/>
            <w:noWrap/>
            <w:vAlign w:val="bottom"/>
            <w:hideMark/>
          </w:tcPr>
          <w:p w14:paraId="3308B0D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single" w:sz="12" w:space="0" w:color="auto"/>
              <w:bottom w:val="single" w:sz="4" w:space="0" w:color="auto"/>
              <w:right w:val="single" w:sz="4" w:space="0" w:color="auto"/>
            </w:tcBorders>
            <w:shd w:val="clear" w:color="auto" w:fill="auto"/>
            <w:noWrap/>
            <w:vAlign w:val="bottom"/>
            <w:hideMark/>
          </w:tcPr>
          <w:p w14:paraId="6F75AA0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480" w:type="dxa"/>
            <w:tcBorders>
              <w:top w:val="nil"/>
              <w:left w:val="nil"/>
              <w:bottom w:val="single" w:sz="4" w:space="0" w:color="auto"/>
              <w:right w:val="nil"/>
            </w:tcBorders>
            <w:shd w:val="clear" w:color="auto" w:fill="auto"/>
            <w:noWrap/>
            <w:vAlign w:val="bottom"/>
            <w:hideMark/>
          </w:tcPr>
          <w:p w14:paraId="1007F08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880" w:type="dxa"/>
            <w:tcBorders>
              <w:top w:val="nil"/>
              <w:left w:val="single" w:sz="12" w:space="0" w:color="auto"/>
              <w:bottom w:val="single" w:sz="4" w:space="0" w:color="auto"/>
              <w:right w:val="single" w:sz="4" w:space="0" w:color="auto"/>
            </w:tcBorders>
            <w:shd w:val="clear" w:color="auto" w:fill="auto"/>
            <w:noWrap/>
            <w:vAlign w:val="bottom"/>
            <w:hideMark/>
          </w:tcPr>
          <w:p w14:paraId="1BA286B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4516EC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1B68ADD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880" w:type="dxa"/>
            <w:tcBorders>
              <w:top w:val="nil"/>
              <w:left w:val="nil"/>
              <w:bottom w:val="single" w:sz="4" w:space="0" w:color="auto"/>
              <w:right w:val="single" w:sz="4" w:space="0" w:color="auto"/>
            </w:tcBorders>
            <w:shd w:val="clear" w:color="auto" w:fill="auto"/>
            <w:noWrap/>
            <w:vAlign w:val="bottom"/>
            <w:hideMark/>
          </w:tcPr>
          <w:p w14:paraId="19E1016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bl>
    <w:p w14:paraId="345C8931" w14:textId="77777777" w:rsidR="00CE032C" w:rsidRPr="00261AFF" w:rsidRDefault="00CE032C" w:rsidP="00CE032C"/>
    <w:p w14:paraId="5D07E841" w14:textId="66430391" w:rsidR="00CE032C" w:rsidRDefault="00CE032C" w:rsidP="00CE032C">
      <w:pPr>
        <w:rPr>
          <w:rFonts w:eastAsiaTheme="minorEastAsia"/>
        </w:rPr>
      </w:pPr>
      <w:r>
        <w:rPr>
          <w:rFonts w:eastAsiaTheme="minorEastAsia"/>
        </w:rPr>
        <w:t>The</w:t>
      </w:r>
      <w:r w:rsidR="00A202D2">
        <w:rPr>
          <w:rFonts w:eastAsiaTheme="minorEastAsia"/>
        </w:rPr>
        <w:t xml:space="preserve"> comparator</w:t>
      </w:r>
      <w:r>
        <w:rPr>
          <w:rFonts w:eastAsiaTheme="minorEastAsia"/>
        </w:rPr>
        <w:t xml:space="preserve"> was implemented </w:t>
      </w:r>
      <w:r w:rsidR="00A202D2">
        <w:rPr>
          <w:rFonts w:eastAsiaTheme="minorEastAsia"/>
        </w:rPr>
        <w:t xml:space="preserve">in VHDL by first casting </w:t>
      </w:r>
      <w:r>
        <w:rPr>
          <w:rFonts w:eastAsiaTheme="minorEastAsia"/>
        </w:rPr>
        <w:t xml:space="preserve">A and </w:t>
      </w:r>
      <w:r w:rsidR="00A202D2">
        <w:rPr>
          <w:rFonts w:eastAsiaTheme="minorEastAsia"/>
        </w:rPr>
        <w:t xml:space="preserve">B </w:t>
      </w:r>
      <w:r>
        <w:rPr>
          <w:rFonts w:eastAsiaTheme="minorEastAsia"/>
        </w:rPr>
        <w:t xml:space="preserve">to </w:t>
      </w:r>
      <w:r w:rsidR="00E02CF1">
        <w:rPr>
          <w:rFonts w:eastAsiaTheme="minorEastAsia"/>
        </w:rPr>
        <w:t>un</w:t>
      </w:r>
      <w:r>
        <w:rPr>
          <w:rFonts w:eastAsiaTheme="minorEastAsia"/>
        </w:rPr>
        <w:t>signed vec</w:t>
      </w:r>
      <w:r w:rsidR="00E02CF1">
        <w:rPr>
          <w:rFonts w:eastAsiaTheme="minorEastAsia"/>
        </w:rPr>
        <w:t>tors</w:t>
      </w:r>
      <w:r>
        <w:rPr>
          <w:rFonts w:eastAsiaTheme="minorEastAsia"/>
        </w:rPr>
        <w:t xml:space="preserve">. </w:t>
      </w:r>
      <w:r w:rsidR="00E02CF1">
        <w:rPr>
          <w:rFonts w:eastAsiaTheme="minorEastAsia"/>
        </w:rPr>
        <w:t>If A is greater than B, the least significant bit of the output is set to ‘1’. If it is not, the least significant bit of the output is set to ‘0’. In either case, the first 3 bits of the output are set to ‘0’ for consistency with the MUX that follows this module.</w:t>
      </w:r>
    </w:p>
    <w:p w14:paraId="67820CA8" w14:textId="77777777" w:rsidR="00CE032C" w:rsidRDefault="00CE032C" w:rsidP="002770D0">
      <w:pPr>
        <w:rPr>
          <w:rFonts w:eastAsiaTheme="minorEastAsia"/>
        </w:rPr>
      </w:pPr>
    </w:p>
    <w:p w14:paraId="3CDA9F73" w14:textId="2E0DDAF6" w:rsidR="00B6096F" w:rsidRDefault="002770D0" w:rsidP="005105B2">
      <w:r>
        <w:br w:type="page"/>
      </w:r>
    </w:p>
    <w:p w14:paraId="5ABD2978" w14:textId="700D540F" w:rsidR="008C455C" w:rsidRDefault="00FA1261" w:rsidP="00CE032C">
      <w:pPr>
        <w:pStyle w:val="Heading1"/>
        <w:numPr>
          <w:ilvl w:val="0"/>
          <w:numId w:val="4"/>
        </w:numPr>
      </w:pPr>
      <w:bookmarkStart w:id="17" w:name="_Toc21029023"/>
      <w:r>
        <w:lastRenderedPageBreak/>
        <w:t>Testing and Verification</w:t>
      </w:r>
      <w:bookmarkEnd w:id="17"/>
    </w:p>
    <w:p w14:paraId="6B00116E" w14:textId="2A1B549A" w:rsidR="00FA1261" w:rsidRDefault="00EB17F6" w:rsidP="00EB17F6">
      <w:r w:rsidRPr="00EB17F6">
        <w:t>To ensure that our circuit functioned as intended we performed two forms of testing. First we simulated the designed using Xilinx Vivado and examined the simulated response to different inputs. After debugging and iterating we synthesized our design and loaded in onto an FPGA where we performed testing of the physical circuit.</w:t>
      </w:r>
    </w:p>
    <w:p w14:paraId="75897348" w14:textId="77777777" w:rsidR="00EB17F6" w:rsidRPr="00EB17F6" w:rsidRDefault="00EB17F6" w:rsidP="00EB17F6"/>
    <w:p w14:paraId="0BBF1BF9" w14:textId="59937447" w:rsidR="00FA1261" w:rsidRDefault="00FA1261" w:rsidP="00CE032C">
      <w:pPr>
        <w:pStyle w:val="Heading2"/>
        <w:numPr>
          <w:ilvl w:val="1"/>
          <w:numId w:val="4"/>
        </w:numPr>
      </w:pPr>
      <w:bookmarkStart w:id="18" w:name="_Toc21029024"/>
      <w:r>
        <w:t>Testbench and Simulation</w:t>
      </w:r>
      <w:bookmarkEnd w:id="18"/>
    </w:p>
    <w:p w14:paraId="6A10B60F" w14:textId="299C4C61" w:rsidR="007D377A" w:rsidRDefault="00ED3008" w:rsidP="00FA1261">
      <w:r w:rsidRPr="00ED3008">
        <w:t>To test our design in simulation we developed a test bench which tests the full range of functionality of the circuit</w:t>
      </w:r>
      <w:r>
        <w:t>. Our simulation first creates an ALU module</w:t>
      </w:r>
      <w:r w:rsidRPr="00ED3008">
        <w:t>, then drives the inputs to important test values. We then visualized these circuits using the ISim tool in Xilinx Vivado and compared the output to the expected values</w:t>
      </w:r>
      <w:r w:rsidR="00525CB8">
        <w:t>, which are shown just below the output value (Y) in the screenshot shown below.</w:t>
      </w:r>
    </w:p>
    <w:p w14:paraId="17961CCE" w14:textId="77777777" w:rsidR="0060628E" w:rsidRDefault="0060628E" w:rsidP="00FA1261">
      <w:pPr>
        <w:rPr>
          <w:rFonts w:eastAsiaTheme="minorEastAsia"/>
        </w:rPr>
      </w:pPr>
    </w:p>
    <w:p w14:paraId="2A9D04CE" w14:textId="08EE4F66" w:rsidR="002A44B2" w:rsidRDefault="0062098D" w:rsidP="002A44B2">
      <w:pPr>
        <w:keepNext/>
        <w:jc w:val="center"/>
      </w:pPr>
      <w:r>
        <w:rPr>
          <w:noProof/>
        </w:rPr>
        <w:drawing>
          <wp:inline distT="0" distB="0" distL="0" distR="0" wp14:anchorId="3968A27E" wp14:editId="6213DE12">
            <wp:extent cx="5943600" cy="303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_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5B7D9974" w14:textId="6D37E553" w:rsidR="0060628E" w:rsidRDefault="002A44B2" w:rsidP="002A44B2">
      <w:pPr>
        <w:pStyle w:val="Caption"/>
        <w:jc w:val="center"/>
      </w:pPr>
      <w:bookmarkStart w:id="19" w:name="_Toc21029061"/>
      <w:r>
        <w:t xml:space="preserve">Figure </w:t>
      </w:r>
      <w:r w:rsidR="00413604">
        <w:rPr>
          <w:noProof/>
        </w:rPr>
        <w:fldChar w:fldCharType="begin"/>
      </w:r>
      <w:r w:rsidR="00413604">
        <w:rPr>
          <w:noProof/>
        </w:rPr>
        <w:instrText xml:space="preserve"> SEQ Figure \* ARABIC </w:instrText>
      </w:r>
      <w:r w:rsidR="00413604">
        <w:rPr>
          <w:noProof/>
        </w:rPr>
        <w:fldChar w:fldCharType="separate"/>
      </w:r>
      <w:r>
        <w:rPr>
          <w:noProof/>
        </w:rPr>
        <w:t>2</w:t>
      </w:r>
      <w:r w:rsidR="00413604">
        <w:rPr>
          <w:noProof/>
        </w:rPr>
        <w:fldChar w:fldCharType="end"/>
      </w:r>
      <w:r>
        <w:t xml:space="preserve">: </w:t>
      </w:r>
      <w:r w:rsidR="00243455">
        <w:t>ALU</w:t>
      </w:r>
      <w:r>
        <w:t xml:space="preserve"> Simulation Waveform</w:t>
      </w:r>
      <w:bookmarkEnd w:id="19"/>
    </w:p>
    <w:p w14:paraId="7490E833" w14:textId="430AA69F" w:rsidR="0062098D" w:rsidRPr="0062098D" w:rsidRDefault="0062098D" w:rsidP="0062098D">
      <w:r>
        <w:t>The time period from 200ns – 700ns tests the adder functionality</w:t>
      </w:r>
      <w:r w:rsidR="00CB7B0A">
        <w:t>, 700ns – 1,110ns tests the ASR functionality, 1,100ns – 1,500ns tests the multiplier functionality, 1,500ns – 1,900ns tests the XOR functionality, and finally from 1,900ns to the end of the chart tests the comparator functionality. Since the output values match the expected values throughout the each of these tests</w:t>
      </w:r>
      <w:r w:rsidR="0063137F">
        <w:t>, the circuit has been verified and we were able to proceed to synthesize the circuit onto the FPGA board.</w:t>
      </w:r>
    </w:p>
    <w:p w14:paraId="7C74EA87" w14:textId="77777777" w:rsidR="0060628E" w:rsidRDefault="0060628E" w:rsidP="00FA1261">
      <w:pPr>
        <w:rPr>
          <w:rFonts w:eastAsiaTheme="minorEastAsia"/>
        </w:rPr>
      </w:pPr>
    </w:p>
    <w:p w14:paraId="2C5632C2" w14:textId="49F8E2CA" w:rsidR="0060628E" w:rsidRDefault="0060628E" w:rsidP="00CE032C">
      <w:pPr>
        <w:pStyle w:val="Heading2"/>
        <w:numPr>
          <w:ilvl w:val="1"/>
          <w:numId w:val="4"/>
        </w:numPr>
      </w:pPr>
      <w:bookmarkStart w:id="20" w:name="_Toc21029025"/>
      <w:r>
        <w:t>Objective Verification</w:t>
      </w:r>
      <w:bookmarkEnd w:id="20"/>
    </w:p>
    <w:p w14:paraId="5DDA0B76" w14:textId="03E1267C" w:rsidR="002458F8" w:rsidRPr="00430167" w:rsidRDefault="0063137F" w:rsidP="005105B2">
      <w:pPr>
        <w:rPr>
          <w:rFonts w:eastAsiaTheme="minorEastAsia"/>
        </w:rPr>
      </w:pPr>
      <w:r w:rsidRPr="0063137F">
        <w:rPr>
          <w:rFonts w:eastAsiaTheme="minorEastAsia"/>
        </w:rPr>
        <w:t>Once we synthesized our design and loaded it onto the FPGA we tested the circuit by manipulating the four slider switches built into the Xilinx board to driv</w:t>
      </w:r>
      <w:r>
        <w:rPr>
          <w:rFonts w:eastAsiaTheme="minorEastAsia"/>
        </w:rPr>
        <w:t>e the inputs A and B</w:t>
      </w:r>
      <w:r w:rsidR="00227B44">
        <w:rPr>
          <w:rFonts w:eastAsiaTheme="minorEastAsia"/>
        </w:rPr>
        <w:t>. We</w:t>
      </w:r>
      <w:r w:rsidRPr="0063137F">
        <w:rPr>
          <w:rFonts w:eastAsiaTheme="minorEastAsia"/>
        </w:rPr>
        <w:t xml:space="preserve"> observed the </w:t>
      </w:r>
      <w:r>
        <w:rPr>
          <w:rFonts w:eastAsiaTheme="minorEastAsia"/>
        </w:rPr>
        <w:t xml:space="preserve">expected </w:t>
      </w:r>
      <w:r w:rsidRPr="0063137F">
        <w:rPr>
          <w:rFonts w:eastAsiaTheme="minorEastAsia"/>
        </w:rPr>
        <w:t xml:space="preserve">output signals </w:t>
      </w:r>
      <w:r>
        <w:rPr>
          <w:rFonts w:eastAsiaTheme="minorEastAsia"/>
        </w:rPr>
        <w:t xml:space="preserve">on the </w:t>
      </w:r>
      <w:r w:rsidR="00227B44">
        <w:rPr>
          <w:rFonts w:eastAsiaTheme="minorEastAsia"/>
        </w:rPr>
        <w:t>LEDs. We repeated this process while in each of the different select modes by pressing the proper buttons and verified the entire circuit.</w:t>
      </w:r>
    </w:p>
    <w:p w14:paraId="697C7018" w14:textId="01D1F154" w:rsidR="004A6A92" w:rsidRDefault="004A6A92" w:rsidP="004A6A92">
      <w:pPr>
        <w:pStyle w:val="Heading1"/>
      </w:pPr>
      <w:bookmarkStart w:id="21" w:name="_Toc21029026"/>
      <w:r>
        <w:lastRenderedPageBreak/>
        <w:t>Glossary</w:t>
      </w:r>
      <w:bookmarkEnd w:id="21"/>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22" w:name="_Toc21029027"/>
      <w:r>
        <w:t>List of Abbreviations</w:t>
      </w:r>
      <w:bookmarkEnd w:id="22"/>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1AC280DB" w14:textId="4A4DEA0F" w:rsidR="004A6A92" w:rsidRDefault="004A6A92" w:rsidP="009856CF">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6ECB88DF" w:rsidR="004A6A92" w:rsidRDefault="004A6A92" w:rsidP="004A6A92">
      <w:pPr>
        <w:pStyle w:val="ListParagraph"/>
        <w:numPr>
          <w:ilvl w:val="0"/>
          <w:numId w:val="2"/>
        </w:numPr>
      </w:pPr>
      <w:r>
        <w:t>CAD: Computer Aided Design</w:t>
      </w:r>
    </w:p>
    <w:p w14:paraId="114EB59F" w14:textId="1FBFEBFF" w:rsidR="009856CF" w:rsidRDefault="009856CF" w:rsidP="004A6A92">
      <w:pPr>
        <w:pStyle w:val="ListParagraph"/>
        <w:numPr>
          <w:ilvl w:val="0"/>
          <w:numId w:val="2"/>
        </w:numPr>
      </w:pPr>
      <w:r>
        <w:t>MUX: Multiplexor</w:t>
      </w:r>
    </w:p>
    <w:p w14:paraId="6633EEBC" w14:textId="66C30FC1" w:rsidR="009856CF" w:rsidRDefault="009856CF" w:rsidP="004A6A92">
      <w:pPr>
        <w:pStyle w:val="ListParagraph"/>
        <w:numPr>
          <w:ilvl w:val="0"/>
          <w:numId w:val="2"/>
        </w:numPr>
      </w:pPr>
      <w:r>
        <w:t>XOR: Exclusive Or</w:t>
      </w:r>
    </w:p>
    <w:p w14:paraId="644050B4" w14:textId="6DC7CBBA" w:rsidR="00023D0F" w:rsidRDefault="00023D0F" w:rsidP="004A6A92">
      <w:pPr>
        <w:pStyle w:val="ListParagraph"/>
        <w:numPr>
          <w:ilvl w:val="0"/>
          <w:numId w:val="2"/>
        </w:numPr>
      </w:pPr>
      <w:r>
        <w:t>ALU: Arithmetic Logic Unit</w:t>
      </w:r>
    </w:p>
    <w:p w14:paraId="24DF902A" w14:textId="542B7B0D" w:rsidR="00023D0F" w:rsidRDefault="00023D0F" w:rsidP="004A6A92">
      <w:pPr>
        <w:pStyle w:val="ListParagraph"/>
        <w:numPr>
          <w:ilvl w:val="0"/>
          <w:numId w:val="2"/>
        </w:numPr>
      </w:pPr>
      <w:r>
        <w:t xml:space="preserve">ASR: </w:t>
      </w:r>
      <w:r>
        <w:t>Arithmetic Shift Right</w:t>
      </w:r>
    </w:p>
    <w:p w14:paraId="65E53477" w14:textId="77777777" w:rsidR="004A6A92" w:rsidRDefault="004A6A92" w:rsidP="005105B2"/>
    <w:p w14:paraId="3D42AA32" w14:textId="013BB8C6" w:rsidR="004A6A92" w:rsidRDefault="004A6A92" w:rsidP="004A6A92">
      <w:pPr>
        <w:pStyle w:val="Heading2"/>
      </w:pPr>
      <w:bookmarkStart w:id="23" w:name="_Toc21029028"/>
      <w:r>
        <w:t>Hardware References</w:t>
      </w:r>
      <w:bookmarkEnd w:id="23"/>
    </w:p>
    <w:p w14:paraId="71C87C59" w14:textId="3AEB6B49" w:rsidR="002425BE" w:rsidRDefault="002425BE" w:rsidP="004A6A92">
      <w:pPr>
        <w:pStyle w:val="ListParagraph"/>
        <w:numPr>
          <w:ilvl w:val="0"/>
          <w:numId w:val="3"/>
        </w:numPr>
      </w:pPr>
      <w:proofErr w:type="spellStart"/>
      <w:r>
        <w:t>Zybo</w:t>
      </w:r>
      <w:proofErr w:type="spellEnd"/>
      <w:r>
        <w:t xml:space="preserve"> Z7 Manual</w:t>
      </w:r>
    </w:p>
    <w:p w14:paraId="12708219" w14:textId="5CE2BC0E" w:rsidR="004A6A92" w:rsidRDefault="002425BE" w:rsidP="002425BE">
      <w:pPr>
        <w:pStyle w:val="ListParagraph"/>
      </w:pPr>
      <w:hyperlink r:id="rId11" w:history="1">
        <w:r>
          <w:rPr>
            <w:rStyle w:val="Hyperlink"/>
          </w:rPr>
          <w:t>https://ublearns.buffalo.edu/bbcswebdav/pid-5195276-dt-content-rid-26171953_1/courses/2199_11658/zybo-z7_rm.pdf</w:t>
        </w:r>
      </w:hyperlink>
    </w:p>
    <w:p w14:paraId="1A2DF717" w14:textId="5102DBB6" w:rsidR="004A6A92" w:rsidRPr="004A6A92" w:rsidRDefault="004A6A92" w:rsidP="004A6A92">
      <w:pPr>
        <w:pStyle w:val="ListParagraph"/>
        <w:numPr>
          <w:ilvl w:val="0"/>
          <w:numId w:val="3"/>
        </w:numPr>
      </w:pPr>
      <w:r>
        <w:t xml:space="preserve">Xilinx ISE </w:t>
      </w:r>
      <w:proofErr w:type="spellStart"/>
      <w:r>
        <w:t>WebPack</w:t>
      </w:r>
      <w:proofErr w:type="spellEnd"/>
      <w:r>
        <w:t xml:space="preserve"> CAD tool</w:t>
      </w:r>
    </w:p>
    <w:sectPr w:rsidR="004A6A92" w:rsidRPr="004A6A92" w:rsidSect="00755058">
      <w:headerReference w:type="even" r:id="rId12"/>
      <w:headerReference w:type="default" r:id="rId13"/>
      <w:footerReference w:type="even" r:id="rId14"/>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F266F" w14:textId="77777777" w:rsidR="00AF497B" w:rsidRDefault="00AF497B" w:rsidP="00755058">
      <w:r>
        <w:separator/>
      </w:r>
    </w:p>
  </w:endnote>
  <w:endnote w:type="continuationSeparator" w:id="0">
    <w:p w14:paraId="51C82E94" w14:textId="77777777" w:rsidR="00AF497B" w:rsidRDefault="00AF497B"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CB7B0A" w:rsidRDefault="00CB7B0A"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CB7B0A" w:rsidRDefault="00CB7B0A"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CB7B0A" w:rsidRDefault="00CB7B0A"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CB7B0A" w:rsidRDefault="00CB7B0A"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6E27D2D6" w:rsidR="00CB7B0A" w:rsidRDefault="00CB7B0A" w:rsidP="00274961">
    <w:pPr>
      <w:ind w:right="360"/>
      <w:jc w:val="right"/>
    </w:pPr>
    <w:r>
      <w:rPr>
        <w:rFonts w:cs="Arial"/>
        <w:b/>
        <w:sz w:val="32"/>
        <w:szCs w:val="18"/>
      </w:rPr>
      <w:t>LAB 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5A3122" w14:textId="77777777" w:rsidR="00AF497B" w:rsidRDefault="00AF497B" w:rsidP="00755058">
      <w:r>
        <w:separator/>
      </w:r>
    </w:p>
  </w:footnote>
  <w:footnote w:type="continuationSeparator" w:id="0">
    <w:p w14:paraId="1301324C" w14:textId="77777777" w:rsidR="00AF497B" w:rsidRDefault="00AF497B"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CB7B0A" w:rsidRDefault="00CB7B0A"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CB7B0A" w:rsidRDefault="00CB7B0A"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5F0F3C8E" w:rsidR="00CB7B0A" w:rsidRPr="00274961" w:rsidRDefault="00CB7B0A"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521178">
      <w:rPr>
        <w:rFonts w:cs="Arial"/>
        <w:noProof/>
      </w:rPr>
      <w:t>6</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521178">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3"/>
  </w:num>
  <w:num w:numId="3">
    <w:abstractNumId w:val="12"/>
  </w:num>
  <w:num w:numId="4">
    <w:abstractNumId w:val="11"/>
  </w:num>
  <w:num w:numId="5">
    <w:abstractNumId w:val="5"/>
  </w:num>
  <w:num w:numId="6">
    <w:abstractNumId w:val="3"/>
  </w:num>
  <w:num w:numId="7">
    <w:abstractNumId w:val="10"/>
  </w:num>
  <w:num w:numId="8">
    <w:abstractNumId w:val="6"/>
  </w:num>
  <w:num w:numId="9">
    <w:abstractNumId w:val="16"/>
  </w:num>
  <w:num w:numId="10">
    <w:abstractNumId w:val="2"/>
  </w:num>
  <w:num w:numId="11">
    <w:abstractNumId w:val="8"/>
  </w:num>
  <w:num w:numId="12">
    <w:abstractNumId w:val="0"/>
  </w:num>
  <w:num w:numId="13">
    <w:abstractNumId w:val="14"/>
  </w:num>
  <w:num w:numId="14">
    <w:abstractNumId w:val="15"/>
  </w:num>
  <w:num w:numId="15">
    <w:abstractNumId w:val="9"/>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55733"/>
    <w:rsid w:val="00056ADA"/>
    <w:rsid w:val="00080EFB"/>
    <w:rsid w:val="000815D1"/>
    <w:rsid w:val="000B161C"/>
    <w:rsid w:val="000B2499"/>
    <w:rsid w:val="000B4DB6"/>
    <w:rsid w:val="00150C7B"/>
    <w:rsid w:val="001B14DC"/>
    <w:rsid w:val="001C2403"/>
    <w:rsid w:val="001D4E22"/>
    <w:rsid w:val="001F0358"/>
    <w:rsid w:val="00206F23"/>
    <w:rsid w:val="00227B44"/>
    <w:rsid w:val="00230B80"/>
    <w:rsid w:val="002425BE"/>
    <w:rsid w:val="00243455"/>
    <w:rsid w:val="002458F8"/>
    <w:rsid w:val="00261AFF"/>
    <w:rsid w:val="00265B63"/>
    <w:rsid w:val="00274961"/>
    <w:rsid w:val="002770D0"/>
    <w:rsid w:val="00281E72"/>
    <w:rsid w:val="002A44B2"/>
    <w:rsid w:val="002B2D1D"/>
    <w:rsid w:val="002B47E9"/>
    <w:rsid w:val="002E03C3"/>
    <w:rsid w:val="00377B67"/>
    <w:rsid w:val="00401996"/>
    <w:rsid w:val="00413604"/>
    <w:rsid w:val="00426F5D"/>
    <w:rsid w:val="00430167"/>
    <w:rsid w:val="00457863"/>
    <w:rsid w:val="00460D77"/>
    <w:rsid w:val="00461B14"/>
    <w:rsid w:val="004A6A92"/>
    <w:rsid w:val="004D2DFC"/>
    <w:rsid w:val="005105B2"/>
    <w:rsid w:val="00517A5F"/>
    <w:rsid w:val="00521178"/>
    <w:rsid w:val="00525CB8"/>
    <w:rsid w:val="00556EB3"/>
    <w:rsid w:val="005656B1"/>
    <w:rsid w:val="00566944"/>
    <w:rsid w:val="00576F39"/>
    <w:rsid w:val="005A468D"/>
    <w:rsid w:val="0060211D"/>
    <w:rsid w:val="0060628E"/>
    <w:rsid w:val="0062098D"/>
    <w:rsid w:val="0063137F"/>
    <w:rsid w:val="00671202"/>
    <w:rsid w:val="00681BDE"/>
    <w:rsid w:val="006A7C88"/>
    <w:rsid w:val="006B3E2D"/>
    <w:rsid w:val="006B4FAB"/>
    <w:rsid w:val="006E5078"/>
    <w:rsid w:val="006F180E"/>
    <w:rsid w:val="00701F6C"/>
    <w:rsid w:val="00714633"/>
    <w:rsid w:val="00733447"/>
    <w:rsid w:val="00740B44"/>
    <w:rsid w:val="00755058"/>
    <w:rsid w:val="00763900"/>
    <w:rsid w:val="00780986"/>
    <w:rsid w:val="007D377A"/>
    <w:rsid w:val="007D5D15"/>
    <w:rsid w:val="00867719"/>
    <w:rsid w:val="008764CA"/>
    <w:rsid w:val="00896262"/>
    <w:rsid w:val="008C455C"/>
    <w:rsid w:val="008D49AF"/>
    <w:rsid w:val="008E50B6"/>
    <w:rsid w:val="00945293"/>
    <w:rsid w:val="0096136D"/>
    <w:rsid w:val="009710C5"/>
    <w:rsid w:val="00974315"/>
    <w:rsid w:val="00983D98"/>
    <w:rsid w:val="009856CF"/>
    <w:rsid w:val="009A7461"/>
    <w:rsid w:val="009E7E95"/>
    <w:rsid w:val="00A202D2"/>
    <w:rsid w:val="00A36C41"/>
    <w:rsid w:val="00A429CC"/>
    <w:rsid w:val="00A54F99"/>
    <w:rsid w:val="00A80A4A"/>
    <w:rsid w:val="00A905A2"/>
    <w:rsid w:val="00AB17FE"/>
    <w:rsid w:val="00AF497B"/>
    <w:rsid w:val="00AF6E13"/>
    <w:rsid w:val="00B05E51"/>
    <w:rsid w:val="00B51703"/>
    <w:rsid w:val="00B6096F"/>
    <w:rsid w:val="00B843D7"/>
    <w:rsid w:val="00BA0479"/>
    <w:rsid w:val="00BD133A"/>
    <w:rsid w:val="00BF5562"/>
    <w:rsid w:val="00C125AB"/>
    <w:rsid w:val="00C14942"/>
    <w:rsid w:val="00C372D2"/>
    <w:rsid w:val="00C55990"/>
    <w:rsid w:val="00CB7B0A"/>
    <w:rsid w:val="00CC62B4"/>
    <w:rsid w:val="00CE032C"/>
    <w:rsid w:val="00D112BA"/>
    <w:rsid w:val="00D119EA"/>
    <w:rsid w:val="00D15CDA"/>
    <w:rsid w:val="00D45D03"/>
    <w:rsid w:val="00D75704"/>
    <w:rsid w:val="00D76E79"/>
    <w:rsid w:val="00E000B5"/>
    <w:rsid w:val="00E02CF1"/>
    <w:rsid w:val="00E11070"/>
    <w:rsid w:val="00E11DB1"/>
    <w:rsid w:val="00E42ECD"/>
    <w:rsid w:val="00E86EF3"/>
    <w:rsid w:val="00EB17F6"/>
    <w:rsid w:val="00EB6C9D"/>
    <w:rsid w:val="00ED1862"/>
    <w:rsid w:val="00ED3008"/>
    <w:rsid w:val="00ED5DE4"/>
    <w:rsid w:val="00ED6267"/>
    <w:rsid w:val="00EE4626"/>
    <w:rsid w:val="00F061EB"/>
    <w:rsid w:val="00F25C93"/>
    <w:rsid w:val="00F70301"/>
    <w:rsid w:val="00F75DF3"/>
    <w:rsid w:val="00FA0790"/>
    <w:rsid w:val="00FA12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blearns.buffalo.edu/bbcswebdav/pid-5195276-dt-content-rid-26171953_1/courses/2199_11658/zybo-z7_rm.pdf"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924"/>
    <w:rsid w:val="00A46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69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A5B9F1-9511-48DD-8DB0-17407E558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10</Pages>
  <Words>1710</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GV</cp:lastModifiedBy>
  <cp:revision>92</cp:revision>
  <dcterms:created xsi:type="dcterms:W3CDTF">2017-09-03T18:11:00Z</dcterms:created>
  <dcterms:modified xsi:type="dcterms:W3CDTF">2019-10-04T01:07:00Z</dcterms:modified>
</cp:coreProperties>
</file>